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C945" w14:textId="77777777" w:rsidR="008D364F" w:rsidRDefault="0020137A">
      <w:r>
        <w:t>10 Things to Do in Barron County</w:t>
      </w:r>
    </w:p>
    <w:p w14:paraId="2C04FD07" w14:textId="77777777" w:rsidR="00423963" w:rsidRDefault="00423963"/>
    <w:p w14:paraId="566BC258" w14:textId="1BAA092E" w:rsidR="00423963" w:rsidRDefault="00345AB8">
      <w:r>
        <w:t>Whether you live and work in Barron County, or you</w:t>
      </w:r>
      <w:r>
        <w:rPr>
          <w:rFonts w:ascii="Helvetica" w:eastAsia="Helvetica" w:hAnsi="Helvetica" w:cs="Helvetica"/>
        </w:rPr>
        <w:t>’</w:t>
      </w:r>
      <w:r>
        <w:t>re visiting for a weekend of play, you</w:t>
      </w:r>
      <w:r>
        <w:rPr>
          <w:rFonts w:ascii="Helvetica" w:eastAsia="Helvetica" w:hAnsi="Helvetica" w:cs="Helvetica"/>
        </w:rPr>
        <w:t>’</w:t>
      </w:r>
      <w:r>
        <w:t xml:space="preserve">ll never be short of adrenaline-inducing activities, unique and delicious food, rich history and a gorgeous landscape. Here are just ten of our favorite things to do in Barron County: </w:t>
      </w:r>
      <w:bookmarkStart w:id="0" w:name="_GoBack"/>
      <w:bookmarkEnd w:id="0"/>
    </w:p>
    <w:p w14:paraId="034220C8" w14:textId="77777777" w:rsidR="0020137A" w:rsidRDefault="0020137A"/>
    <w:p w14:paraId="1AF03B6D" w14:textId="77777777" w:rsidR="0020137A" w:rsidRDefault="0020137A" w:rsidP="0020137A">
      <w:pPr>
        <w:pStyle w:val="ListParagraph"/>
        <w:numPr>
          <w:ilvl w:val="0"/>
          <w:numId w:val="1"/>
        </w:numPr>
      </w:pPr>
      <w:r w:rsidRPr="00FC2664">
        <w:rPr>
          <w:b/>
        </w:rPr>
        <w:t>Bike along Barron County</w:t>
      </w:r>
      <w:r w:rsidRPr="00FC2664">
        <w:rPr>
          <w:rFonts w:ascii="Helvetica" w:eastAsia="Helvetica" w:hAnsi="Helvetica" w:cs="Helvetica"/>
          <w:b/>
        </w:rPr>
        <w:t>’</w:t>
      </w:r>
      <w:r w:rsidRPr="00FC2664">
        <w:rPr>
          <w:b/>
        </w:rPr>
        <w:t>s in</w:t>
      </w:r>
      <w:r w:rsidR="00FC2664" w:rsidRPr="00FC2664">
        <w:rPr>
          <w:b/>
        </w:rPr>
        <w:t>credible mountain biking trails</w:t>
      </w:r>
      <w:r w:rsidR="009A61C3">
        <w:br/>
        <w:t>Barron County is home to the Blue Hills, a beautiful geologic area</w:t>
      </w:r>
      <w:r w:rsidR="00124A75">
        <w:t xml:space="preserve"> with land forms perfect for mountain biking. Zip through seven miles of single-track</w:t>
      </w:r>
      <w:r w:rsidR="00FC2664">
        <w:t xml:space="preserve"> trails on the Pipestone Quarry, a historic piece of land with gorgeous scenery.</w:t>
      </w:r>
      <w:r w:rsidR="009A61C3">
        <w:br/>
      </w:r>
    </w:p>
    <w:p w14:paraId="0D2482DE" w14:textId="77777777" w:rsidR="0020137A" w:rsidRDefault="0020137A" w:rsidP="0020137A">
      <w:pPr>
        <w:pStyle w:val="ListParagraph"/>
        <w:numPr>
          <w:ilvl w:val="0"/>
          <w:numId w:val="1"/>
        </w:numPr>
      </w:pPr>
      <w:r w:rsidRPr="00FC2664">
        <w:rPr>
          <w:b/>
        </w:rPr>
        <w:t>Kick up some dir</w:t>
      </w:r>
      <w:r w:rsidR="00FC2664" w:rsidRPr="00FC2664">
        <w:rPr>
          <w:b/>
        </w:rPr>
        <w:t>t at the Barron County ATV park</w:t>
      </w:r>
      <w:r w:rsidR="00FC2664">
        <w:br/>
        <w:t>The terrain in Barron County is also perfect for four wheels, and in Almena you</w:t>
      </w:r>
      <w:r w:rsidR="00FC2664">
        <w:rPr>
          <w:rFonts w:ascii="Helvetica" w:eastAsia="Helvetica" w:hAnsi="Helvetica" w:cs="Helvetica"/>
        </w:rPr>
        <w:t>’</w:t>
      </w:r>
      <w:r w:rsidR="00FC2664">
        <w:t>ll find Barron County</w:t>
      </w:r>
      <w:r w:rsidR="00FC2664">
        <w:rPr>
          <w:rFonts w:ascii="Helvetica" w:eastAsia="Helvetica" w:hAnsi="Helvetica" w:cs="Helvetica"/>
        </w:rPr>
        <w:t>’</w:t>
      </w:r>
      <w:r w:rsidR="00FC2664">
        <w:t xml:space="preserve">s Intensive Use Area. In other words? A playground for ATVs. Riders from near and far </w:t>
      </w:r>
      <w:r w:rsidR="001706D0">
        <w:t>give this ATV park an A+.</w:t>
      </w:r>
      <w:r w:rsidR="00FC2664">
        <w:br/>
      </w:r>
    </w:p>
    <w:p w14:paraId="4CBD46F4" w14:textId="77777777" w:rsidR="0020137A" w:rsidRDefault="0020137A" w:rsidP="0020137A">
      <w:pPr>
        <w:pStyle w:val="ListParagraph"/>
        <w:numPr>
          <w:ilvl w:val="0"/>
          <w:numId w:val="1"/>
        </w:numPr>
      </w:pPr>
      <w:r w:rsidRPr="000C67C5">
        <w:rPr>
          <w:b/>
        </w:rPr>
        <w:t xml:space="preserve">Grab a slice </w:t>
      </w:r>
      <w:r w:rsidR="001706D0" w:rsidRPr="000C67C5">
        <w:rPr>
          <w:b/>
        </w:rPr>
        <w:t>of</w:t>
      </w:r>
      <w:r w:rsidRPr="000C67C5">
        <w:rPr>
          <w:b/>
        </w:rPr>
        <w:t xml:space="preserve"> a</w:t>
      </w:r>
      <w:r w:rsidR="001706D0" w:rsidRPr="000C67C5">
        <w:rPr>
          <w:b/>
        </w:rPr>
        <w:t>ward-winning pie at Norske Nook</w:t>
      </w:r>
      <w:r w:rsidR="001706D0" w:rsidRPr="000C67C5">
        <w:rPr>
          <w:b/>
        </w:rPr>
        <w:br/>
      </w:r>
      <w:r w:rsidR="001706D0">
        <w:t>It</w:t>
      </w:r>
      <w:r w:rsidR="001706D0">
        <w:rPr>
          <w:rFonts w:ascii="Helvetica" w:eastAsia="Helvetica" w:hAnsi="Helvetica" w:cs="Helvetica"/>
        </w:rPr>
        <w:t>’</w:t>
      </w:r>
      <w:r w:rsidR="00872414">
        <w:t xml:space="preserve">s pretty hard to pass up a slice of </w:t>
      </w:r>
      <w:r w:rsidR="001706D0">
        <w:t xml:space="preserve">pie, am I right? </w:t>
      </w:r>
      <w:r w:rsidR="00872414">
        <w:t>Norske Nook is one of Wisconsin</w:t>
      </w:r>
      <w:r w:rsidR="00872414">
        <w:rPr>
          <w:rFonts w:ascii="Helvetica" w:eastAsia="Helvetica" w:hAnsi="Helvetica" w:cs="Helvetica"/>
        </w:rPr>
        <w:t>’</w:t>
      </w:r>
      <w:r w:rsidR="00872414">
        <w:t>s most iconic stops, and its 45 national award-winning pies are to credit. From year-round favorites to seasonal specialties, each pie is made with a hand-rolled crust and keeps visitors coming back for more.</w:t>
      </w:r>
      <w:r w:rsidR="001706D0">
        <w:br/>
      </w:r>
    </w:p>
    <w:p w14:paraId="1457E359" w14:textId="77777777" w:rsidR="0020137A" w:rsidRDefault="0020137A" w:rsidP="0020137A">
      <w:pPr>
        <w:pStyle w:val="ListParagraph"/>
        <w:numPr>
          <w:ilvl w:val="0"/>
          <w:numId w:val="1"/>
        </w:numPr>
      </w:pPr>
      <w:r w:rsidRPr="008D1FC7">
        <w:rPr>
          <w:b/>
        </w:rPr>
        <w:t>Indulge in a classic Wisconsin meal at Lehman</w:t>
      </w:r>
      <w:r w:rsidRPr="008D1FC7">
        <w:rPr>
          <w:rFonts w:ascii="Helvetica" w:eastAsia="Helvetica" w:hAnsi="Helvetica" w:cs="Helvetica"/>
          <w:b/>
        </w:rPr>
        <w:t>’</w:t>
      </w:r>
      <w:r w:rsidR="000C67C5" w:rsidRPr="008D1FC7">
        <w:rPr>
          <w:b/>
        </w:rPr>
        <w:t>s Supper Club</w:t>
      </w:r>
      <w:r w:rsidR="000C67C5">
        <w:br/>
        <w:t>Comfort food and old-fashioneds have defined Wisconsin for decades, and both can be found at the iconic Lehman</w:t>
      </w:r>
      <w:r w:rsidR="000C67C5">
        <w:rPr>
          <w:rFonts w:ascii="Helvetica" w:eastAsia="Helvetica" w:hAnsi="Helvetica" w:cs="Helvetica"/>
        </w:rPr>
        <w:t>’</w:t>
      </w:r>
      <w:r w:rsidR="000C67C5">
        <w:t xml:space="preserve">s Supper Club in Rice Lake. The restaurant has been around since 1934 </w:t>
      </w:r>
      <w:r w:rsidR="008D1FC7">
        <w:t xml:space="preserve">and serves up supper club classics, such as </w:t>
      </w:r>
      <w:r w:rsidR="00862903">
        <w:t>baked potatoes, chicken Kiev, grilled pork chops and walleye.</w:t>
      </w:r>
      <w:r w:rsidR="000C67C5">
        <w:br/>
      </w:r>
    </w:p>
    <w:p w14:paraId="0AB9859B" w14:textId="77777777" w:rsidR="0020137A" w:rsidRDefault="0020137A" w:rsidP="0020137A">
      <w:pPr>
        <w:pStyle w:val="ListParagraph"/>
        <w:numPr>
          <w:ilvl w:val="0"/>
          <w:numId w:val="1"/>
        </w:numPr>
      </w:pPr>
      <w:r w:rsidRPr="008C1E26">
        <w:rPr>
          <w:b/>
        </w:rPr>
        <w:t>Learn about Barron County</w:t>
      </w:r>
      <w:r w:rsidRPr="008C1E26">
        <w:rPr>
          <w:rFonts w:ascii="Helvetica" w:eastAsia="Helvetica" w:hAnsi="Helvetica" w:cs="Helvetica"/>
          <w:b/>
        </w:rPr>
        <w:t>’</w:t>
      </w:r>
      <w:r w:rsidRPr="008C1E26">
        <w:rPr>
          <w:b/>
        </w:rPr>
        <w:t>s rich histor</w:t>
      </w:r>
      <w:r w:rsidR="00862903" w:rsidRPr="008C1E26">
        <w:rPr>
          <w:b/>
        </w:rPr>
        <w:t>y at the Pioneer Village Museum</w:t>
      </w:r>
      <w:r w:rsidR="00862903">
        <w:br/>
      </w:r>
      <w:r w:rsidR="008C1E26">
        <w:t>The Barron County Historical Society presents the Pioneer Village Museum, a preservation of the area</w:t>
      </w:r>
      <w:r w:rsidR="008C1E26">
        <w:rPr>
          <w:rFonts w:ascii="Helvetica" w:eastAsia="Helvetica" w:hAnsi="Helvetica" w:cs="Helvetica"/>
        </w:rPr>
        <w:t>’</w:t>
      </w:r>
      <w:r w:rsidR="008C1E26">
        <w:t xml:space="preserve">s history. The museum features an authentic 1880s village, complete with a working blacksmith shop, church, one-room schoolhouse, and cabins. </w:t>
      </w:r>
      <w:r w:rsidR="000C67C5">
        <w:br/>
      </w:r>
    </w:p>
    <w:p w14:paraId="0A474E99" w14:textId="6F722CD6" w:rsidR="0020137A" w:rsidRDefault="0020137A" w:rsidP="0020137A">
      <w:pPr>
        <w:pStyle w:val="ListParagraph"/>
        <w:numPr>
          <w:ilvl w:val="0"/>
          <w:numId w:val="1"/>
        </w:numPr>
      </w:pPr>
      <w:r w:rsidRPr="00F93925">
        <w:rPr>
          <w:b/>
        </w:rPr>
        <w:t>Take a tour</w:t>
      </w:r>
      <w:r w:rsidR="00F93925" w:rsidRPr="00F93925">
        <w:rPr>
          <w:b/>
        </w:rPr>
        <w:t xml:space="preserve"> at Northstar Bison</w:t>
      </w:r>
      <w:r w:rsidR="00F93925">
        <w:br/>
      </w:r>
      <w:r w:rsidR="00F33A61">
        <w:t xml:space="preserve">Northstar Bison specializes in grass-fed bison that are born and raised right in Buffalo County. </w:t>
      </w:r>
      <w:r w:rsidR="00F93925">
        <w:t>Discover what goes into raising grass-fed bison</w:t>
      </w:r>
      <w:r w:rsidR="00FE506A">
        <w:t>,</w:t>
      </w:r>
      <w:r w:rsidR="00F33A61">
        <w:t xml:space="preserve"> and visit the on-site store for healthy and tasty </w:t>
      </w:r>
      <w:r w:rsidR="00EB7929">
        <w:t>proteins, specialty meats, and locally-made soaps and lotions.</w:t>
      </w:r>
      <w:r w:rsidR="000C67C5">
        <w:br/>
      </w:r>
    </w:p>
    <w:p w14:paraId="6C9EFB67" w14:textId="3D7815D4" w:rsidR="0020137A" w:rsidRDefault="0020137A" w:rsidP="0020137A">
      <w:pPr>
        <w:pStyle w:val="ListParagraph"/>
        <w:numPr>
          <w:ilvl w:val="0"/>
          <w:numId w:val="1"/>
        </w:numPr>
      </w:pPr>
      <w:r w:rsidRPr="00EB7929">
        <w:rPr>
          <w:b/>
        </w:rPr>
        <w:t>Pick up a bottle of Anderson</w:t>
      </w:r>
      <w:r w:rsidRPr="00EB7929">
        <w:rPr>
          <w:rFonts w:ascii="Helvetica" w:eastAsia="Helvetica" w:hAnsi="Helvetica" w:cs="Helvetica"/>
          <w:b/>
        </w:rPr>
        <w:t>’</w:t>
      </w:r>
      <w:r w:rsidR="003F286F" w:rsidRPr="00EB7929">
        <w:rPr>
          <w:b/>
        </w:rPr>
        <w:t>s Pure Maple Syrup</w:t>
      </w:r>
      <w:r w:rsidR="003F286F">
        <w:br/>
        <w:t>T</w:t>
      </w:r>
      <w:r>
        <w:t>ake y</w:t>
      </w:r>
      <w:r w:rsidR="003F286F">
        <w:t>our breakfast to the next level with a bottle of Anderson</w:t>
      </w:r>
      <w:r w:rsidR="003F286F">
        <w:rPr>
          <w:rFonts w:ascii="Helvetica" w:eastAsia="Helvetica" w:hAnsi="Helvetica" w:cs="Helvetica"/>
        </w:rPr>
        <w:t>’</w:t>
      </w:r>
      <w:r w:rsidR="00602202">
        <w:t>s Pure Maple Syrup, some of the best maple syrup in the country. Anderson</w:t>
      </w:r>
      <w:r w:rsidR="00602202">
        <w:rPr>
          <w:rFonts w:ascii="Helvetica" w:eastAsia="Helvetica" w:hAnsi="Helvetica" w:cs="Helvetica"/>
        </w:rPr>
        <w:t>’</w:t>
      </w:r>
      <w:r w:rsidR="00602202">
        <w:t>s Pure Maple Syrup has been around since 1928 and can be foun</w:t>
      </w:r>
      <w:r w:rsidR="00AE1EE2">
        <w:t>d in nearly 9,000 grocery stores across</w:t>
      </w:r>
      <w:r w:rsidR="00602202">
        <w:t xml:space="preserve"> the U.S. </w:t>
      </w:r>
      <w:r w:rsidR="000C67C5">
        <w:br/>
      </w:r>
    </w:p>
    <w:p w14:paraId="2A1F849F" w14:textId="509F4B6D" w:rsidR="0020137A" w:rsidRDefault="00AE1EE2" w:rsidP="0020137A">
      <w:pPr>
        <w:pStyle w:val="ListParagraph"/>
        <w:numPr>
          <w:ilvl w:val="0"/>
          <w:numId w:val="1"/>
        </w:numPr>
      </w:pPr>
      <w:r w:rsidRPr="00B9738D">
        <w:rPr>
          <w:b/>
        </w:rPr>
        <w:lastRenderedPageBreak/>
        <w:t>Enjoy the Barron County Fair</w:t>
      </w:r>
      <w:r>
        <w:br/>
      </w:r>
      <w:r w:rsidR="00AE4363">
        <w:t>From the animals, to the games, to the tractor pulls, i</w:t>
      </w:r>
      <w:r w:rsidR="008C204E">
        <w:t>t doesn</w:t>
      </w:r>
      <w:r w:rsidR="008C204E">
        <w:rPr>
          <w:rFonts w:ascii="Helvetica" w:eastAsia="Helvetica" w:hAnsi="Helvetica" w:cs="Helvetica"/>
        </w:rPr>
        <w:t>’</w:t>
      </w:r>
      <w:r w:rsidR="008C204E">
        <w:t xml:space="preserve">t get much more </w:t>
      </w:r>
      <w:r w:rsidR="008C204E">
        <w:rPr>
          <w:rFonts w:ascii="Helvetica" w:eastAsia="Helvetica" w:hAnsi="Helvetica" w:cs="Helvetica"/>
        </w:rPr>
        <w:t>‘</w:t>
      </w:r>
      <w:r w:rsidR="008C204E">
        <w:t>Wisconsin</w:t>
      </w:r>
      <w:r w:rsidR="008C204E">
        <w:rPr>
          <w:rFonts w:ascii="Helvetica" w:eastAsia="Helvetica" w:hAnsi="Helvetica" w:cs="Helvetica"/>
        </w:rPr>
        <w:t>’</w:t>
      </w:r>
      <w:r w:rsidR="008C204E">
        <w:t xml:space="preserve"> than a summertime county fair. </w:t>
      </w:r>
      <w:r w:rsidR="0020137A">
        <w:t>Ride the ferris wheel, score a prize from a carnival game or treat yourself to a funnel cake</w:t>
      </w:r>
      <w:r w:rsidR="00BA1989">
        <w:t xml:space="preserve"> and fresh-squeezed lemonade. </w:t>
      </w:r>
      <w:r w:rsidR="000C67C5">
        <w:br/>
      </w:r>
    </w:p>
    <w:p w14:paraId="162F9850" w14:textId="1A1907A8" w:rsidR="0020137A" w:rsidRDefault="00AE4363" w:rsidP="0020137A">
      <w:pPr>
        <w:pStyle w:val="ListParagraph"/>
        <w:numPr>
          <w:ilvl w:val="0"/>
          <w:numId w:val="1"/>
        </w:numPr>
      </w:pPr>
      <w:r w:rsidRPr="00AE4363">
        <w:rPr>
          <w:b/>
        </w:rPr>
        <w:t>Check out the</w:t>
      </w:r>
      <w:r w:rsidR="0020137A" w:rsidRPr="00AE4363">
        <w:rPr>
          <w:b/>
        </w:rPr>
        <w:t xml:space="preserve"> Cars, Crafts &amp; Rock n</w:t>
      </w:r>
      <w:r w:rsidR="0020137A" w:rsidRPr="00AE4363">
        <w:rPr>
          <w:rFonts w:ascii="Helvetica" w:eastAsia="Helvetica" w:hAnsi="Helvetica" w:cs="Helvetica"/>
          <w:b/>
        </w:rPr>
        <w:t>’</w:t>
      </w:r>
      <w:r w:rsidRPr="00AE4363">
        <w:rPr>
          <w:b/>
        </w:rPr>
        <w:t xml:space="preserve"> Roll show in Turtle Lake</w:t>
      </w:r>
      <w:r>
        <w:br/>
      </w:r>
      <w:r w:rsidR="00BD1348">
        <w:t>If you</w:t>
      </w:r>
      <w:r w:rsidR="00BD1348">
        <w:rPr>
          <w:rFonts w:ascii="Helvetica" w:eastAsia="Helvetica" w:hAnsi="Helvetica" w:cs="Helvetica"/>
        </w:rPr>
        <w:t>’</w:t>
      </w:r>
      <w:r w:rsidR="00BD1348">
        <w:t>re into cars, or just into history, t</w:t>
      </w:r>
      <w:r>
        <w:t>ake in the dozens of rare, classic cars</w:t>
      </w:r>
      <w:r w:rsidR="00BD1348">
        <w:t xml:space="preserve"> featured at this annual event.</w:t>
      </w:r>
      <w:r>
        <w:t xml:space="preserve"> </w:t>
      </w:r>
      <w:r w:rsidR="00BD1348">
        <w:t>Make your way to</w:t>
      </w:r>
      <w:r w:rsidR="00CD04B6">
        <w:t xml:space="preserve"> the craft fair, all while munching on great food and listening to classic 50s music. </w:t>
      </w:r>
      <w:r w:rsidR="000C67C5">
        <w:br/>
      </w:r>
    </w:p>
    <w:p w14:paraId="3AF2F2A7" w14:textId="464B799D" w:rsidR="0020137A" w:rsidRDefault="0020137A" w:rsidP="0020137A">
      <w:pPr>
        <w:pStyle w:val="ListParagraph"/>
        <w:numPr>
          <w:ilvl w:val="0"/>
          <w:numId w:val="1"/>
        </w:numPr>
      </w:pPr>
      <w:r w:rsidRPr="00BD1348">
        <w:rPr>
          <w:b/>
        </w:rPr>
        <w:t>W</w:t>
      </w:r>
      <w:r w:rsidR="007F505B" w:rsidRPr="00BD1348">
        <w:rPr>
          <w:b/>
        </w:rPr>
        <w:t>ind down your day with a movie a</w:t>
      </w:r>
      <w:r w:rsidRPr="00BD1348">
        <w:rPr>
          <w:b/>
        </w:rPr>
        <w:t>t the</w:t>
      </w:r>
      <w:r w:rsidR="00BD1348" w:rsidRPr="00BD1348">
        <w:rPr>
          <w:b/>
        </w:rPr>
        <w:t xml:space="preserve"> Stardust Twin Drive-In Theater</w:t>
      </w:r>
      <w:r w:rsidR="00BD1348" w:rsidRPr="00BD1348">
        <w:rPr>
          <w:b/>
        </w:rPr>
        <w:br/>
      </w:r>
      <w:r w:rsidR="00BD1348">
        <w:t xml:space="preserve">There are fewer than 10 outdoor movie theaters left in Wisconsin, and Barron County claims one of them. Claim your parking spot, grab some </w:t>
      </w:r>
      <w:r w:rsidR="00423963">
        <w:t xml:space="preserve">tasty treats, get comfy and enjoy a nostalgic experience under the stars. </w:t>
      </w:r>
    </w:p>
    <w:p w14:paraId="588544CA" w14:textId="77777777" w:rsidR="00423963" w:rsidRDefault="00423963" w:rsidP="00423963"/>
    <w:p w14:paraId="28F5C034" w14:textId="0363F043" w:rsidR="00423963" w:rsidRDefault="00423963" w:rsidP="00423963">
      <w:r>
        <w:t>Barron County is the perfect place to escape to if you</w:t>
      </w:r>
      <w:r>
        <w:rPr>
          <w:rFonts w:ascii="Helvetica" w:eastAsia="Helvetica" w:hAnsi="Helvetica" w:cs="Helvetica"/>
        </w:rPr>
        <w:t>’</w:t>
      </w:r>
      <w:r>
        <w:t>re looking to get away from the hustle and bustle of everyday life. Whether you</w:t>
      </w:r>
      <w:r>
        <w:rPr>
          <w:rFonts w:ascii="Helvetica" w:eastAsia="Helvetica" w:hAnsi="Helvetica" w:cs="Helvetica"/>
        </w:rPr>
        <w:t>’</w:t>
      </w:r>
      <w:r>
        <w:t xml:space="preserve">re on a weekend getaway and looking to play, or interested in a relaxing, tranquil experience, Barron County has it. What are your favorite things to do in Barron County? Share with us on social media using #discoverwisconsin. </w:t>
      </w:r>
    </w:p>
    <w:sectPr w:rsidR="00423963" w:rsidSect="009C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6F5"/>
    <w:multiLevelType w:val="hybridMultilevel"/>
    <w:tmpl w:val="196A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A"/>
    <w:rsid w:val="000C67C5"/>
    <w:rsid w:val="000F1928"/>
    <w:rsid w:val="00124A75"/>
    <w:rsid w:val="001706D0"/>
    <w:rsid w:val="00171200"/>
    <w:rsid w:val="0020137A"/>
    <w:rsid w:val="00345AB8"/>
    <w:rsid w:val="003F286F"/>
    <w:rsid w:val="00423963"/>
    <w:rsid w:val="004D2144"/>
    <w:rsid w:val="005138F9"/>
    <w:rsid w:val="00602202"/>
    <w:rsid w:val="007F505B"/>
    <w:rsid w:val="00862903"/>
    <w:rsid w:val="00872414"/>
    <w:rsid w:val="008C1E26"/>
    <w:rsid w:val="008C204E"/>
    <w:rsid w:val="008D1FC7"/>
    <w:rsid w:val="009A61C3"/>
    <w:rsid w:val="009C5CE6"/>
    <w:rsid w:val="00AE1EE2"/>
    <w:rsid w:val="00AE4363"/>
    <w:rsid w:val="00B9738D"/>
    <w:rsid w:val="00BA1989"/>
    <w:rsid w:val="00BD1348"/>
    <w:rsid w:val="00CD04B6"/>
    <w:rsid w:val="00EB7929"/>
    <w:rsid w:val="00F33A61"/>
    <w:rsid w:val="00F93925"/>
    <w:rsid w:val="00FC2664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BDD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 Mario</dc:creator>
  <cp:keywords/>
  <dc:description/>
  <cp:lastModifiedBy>Joseph Di Mario</cp:lastModifiedBy>
  <cp:revision>6</cp:revision>
  <dcterms:created xsi:type="dcterms:W3CDTF">2018-03-21T15:52:00Z</dcterms:created>
  <dcterms:modified xsi:type="dcterms:W3CDTF">2018-03-21T20:02:00Z</dcterms:modified>
</cp:coreProperties>
</file>