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7E3EF" w14:textId="77777777" w:rsidR="0023645F" w:rsidRPr="0023645F" w:rsidRDefault="0023645F" w:rsidP="0023645F">
      <w:pPr>
        <w:pStyle w:val="NormalWeb"/>
        <w:shd w:val="clear" w:color="auto" w:fill="FFFFFF"/>
        <w:spacing w:before="150" w:after="150" w:line="270" w:lineRule="atLeast"/>
        <w:rPr>
          <w:rFonts w:ascii="Arial" w:hAnsi="Arial" w:cs="Arial"/>
          <w:bCs/>
          <w:color w:val="000000"/>
          <w:sz w:val="18"/>
          <w:szCs w:val="18"/>
          <w:bdr w:val="none" w:sz="0" w:space="0" w:color="auto" w:frame="1"/>
          <w:shd w:val="clear" w:color="auto" w:fill="FFFFFF"/>
        </w:rPr>
      </w:pPr>
      <w:r w:rsidRPr="0023645F">
        <w:rPr>
          <w:rFonts w:ascii="Arial" w:hAnsi="Arial" w:cs="Arial"/>
          <w:bCs/>
          <w:color w:val="000000"/>
          <w:sz w:val="18"/>
          <w:szCs w:val="18"/>
          <w:bdr w:val="none" w:sz="0" w:space="0" w:color="auto" w:frame="1"/>
          <w:shd w:val="clear" w:color="auto" w:fill="FFFFFF"/>
        </w:rPr>
        <w:t>Editor’s note: This column is provided to Wisconsin Newspaper Association members by WisPolitics.com. Proper attribution to WisPolitics.com is appreciated.</w:t>
      </w:r>
    </w:p>
    <w:p w14:paraId="48001693" w14:textId="77777777" w:rsidR="0023645F" w:rsidRPr="0023645F" w:rsidRDefault="0023645F" w:rsidP="0023645F">
      <w:pPr>
        <w:pStyle w:val="NormalWeb"/>
        <w:shd w:val="clear" w:color="auto" w:fill="FFFFFF"/>
        <w:spacing w:before="150" w:after="150" w:line="270" w:lineRule="atLeast"/>
        <w:rPr>
          <w:rFonts w:ascii="Arial" w:hAnsi="Arial" w:cs="Arial"/>
          <w:bCs/>
          <w:color w:val="000000"/>
          <w:sz w:val="18"/>
          <w:szCs w:val="18"/>
          <w:bdr w:val="none" w:sz="0" w:space="0" w:color="auto" w:frame="1"/>
          <w:shd w:val="clear" w:color="auto" w:fill="FFFFFF"/>
        </w:rPr>
      </w:pPr>
      <w:r w:rsidRPr="0023645F">
        <w:rPr>
          <w:rFonts w:ascii="Arial" w:hAnsi="Arial" w:cs="Arial"/>
          <w:bCs/>
          <w:color w:val="000000"/>
          <w:sz w:val="18"/>
          <w:szCs w:val="18"/>
          <w:bdr w:val="none" w:sz="0" w:space="0" w:color="auto" w:frame="1"/>
          <w:shd w:val="clear" w:color="auto" w:fill="FFFFFF"/>
        </w:rPr>
        <w:t>Also, please publish the tagline that is included at the end of the column.</w:t>
      </w:r>
    </w:p>
    <w:p w14:paraId="466EDB92" w14:textId="77777777" w:rsidR="0023645F" w:rsidRPr="0023645F" w:rsidRDefault="0023645F" w:rsidP="0023645F">
      <w:pPr>
        <w:pStyle w:val="NormalWeb"/>
        <w:shd w:val="clear" w:color="auto" w:fill="FFFFFF"/>
        <w:spacing w:before="150" w:after="150" w:line="270" w:lineRule="atLeast"/>
        <w:rPr>
          <w:rFonts w:ascii="Arial" w:hAnsi="Arial" w:cs="Arial"/>
          <w:bCs/>
          <w:color w:val="000000"/>
          <w:sz w:val="18"/>
          <w:szCs w:val="18"/>
          <w:bdr w:val="none" w:sz="0" w:space="0" w:color="auto" w:frame="1"/>
          <w:shd w:val="clear" w:color="auto" w:fill="FFFFFF"/>
        </w:rPr>
      </w:pPr>
      <w:r w:rsidRPr="0023645F">
        <w:rPr>
          <w:rFonts w:ascii="Arial" w:hAnsi="Arial" w:cs="Arial"/>
          <w:bCs/>
          <w:color w:val="000000"/>
          <w:sz w:val="18"/>
          <w:szCs w:val="18"/>
          <w:bdr w:val="none" w:sz="0" w:space="0" w:color="auto" w:frame="1"/>
          <w:shd w:val="clear" w:color="auto" w:fill="FFFFFF"/>
        </w:rPr>
        <w:t>---------------------------------</w:t>
      </w:r>
    </w:p>
    <w:p w14:paraId="0D39A944" w14:textId="4EA1493C" w:rsidR="0023645F" w:rsidRPr="0023645F" w:rsidRDefault="0023645F" w:rsidP="0023645F">
      <w:pPr>
        <w:pStyle w:val="NormalWeb"/>
        <w:shd w:val="clear" w:color="auto" w:fill="FFFFFF"/>
        <w:spacing w:before="150" w:beforeAutospacing="0" w:after="150" w:afterAutospacing="0" w:line="270" w:lineRule="atLeast"/>
        <w:rPr>
          <w:rFonts w:ascii="Arial" w:hAnsi="Arial" w:cs="Arial"/>
          <w:bCs/>
          <w:color w:val="000000"/>
          <w:sz w:val="18"/>
          <w:szCs w:val="18"/>
          <w:bdr w:val="none" w:sz="0" w:space="0" w:color="auto" w:frame="1"/>
          <w:shd w:val="clear" w:color="auto" w:fill="FFFFFF"/>
        </w:rPr>
      </w:pPr>
      <w:r w:rsidRPr="0023645F">
        <w:rPr>
          <w:rFonts w:ascii="Arial" w:hAnsi="Arial" w:cs="Arial"/>
          <w:bCs/>
          <w:color w:val="000000"/>
          <w:sz w:val="18"/>
          <w:szCs w:val="18"/>
          <w:bdr w:val="none" w:sz="0" w:space="0" w:color="auto" w:frame="1"/>
          <w:shd w:val="clear" w:color="auto" w:fill="FFFFFF"/>
        </w:rPr>
        <w:t xml:space="preserve">The Capitol Report for the Week of </w:t>
      </w:r>
      <w:r>
        <w:rPr>
          <w:rFonts w:ascii="Arial" w:hAnsi="Arial" w:cs="Arial"/>
          <w:bCs/>
          <w:color w:val="000000"/>
          <w:sz w:val="18"/>
          <w:szCs w:val="18"/>
          <w:bdr w:val="none" w:sz="0" w:space="0" w:color="auto" w:frame="1"/>
          <w:shd w:val="clear" w:color="auto" w:fill="FFFFFF"/>
        </w:rPr>
        <w:t>May 7</w:t>
      </w:r>
      <w:r w:rsidRPr="0023645F">
        <w:rPr>
          <w:rFonts w:ascii="Arial" w:hAnsi="Arial" w:cs="Arial"/>
          <w:bCs/>
          <w:color w:val="000000"/>
          <w:sz w:val="18"/>
          <w:szCs w:val="18"/>
          <w:bdr w:val="none" w:sz="0" w:space="0" w:color="auto" w:frame="1"/>
          <w:shd w:val="clear" w:color="auto" w:fill="FFFFFF"/>
        </w:rPr>
        <w:t>, 2018</w:t>
      </w:r>
    </w:p>
    <w:p w14:paraId="38123497" w14:textId="6E1B3094" w:rsidR="00AC2800" w:rsidRDefault="00211CAE" w:rsidP="00211CAE">
      <w:pPr>
        <w:pStyle w:val="NormalWeb"/>
        <w:shd w:val="clear" w:color="auto" w:fill="FFFFFF"/>
        <w:spacing w:before="150" w:beforeAutospacing="0" w:after="150" w:afterAutospacing="0" w:line="270" w:lineRule="atLeast"/>
        <w:rPr>
          <w:rFonts w:ascii="Arial" w:hAnsi="Arial" w:cs="Arial"/>
          <w:color w:val="000000"/>
          <w:sz w:val="18"/>
          <w:szCs w:val="18"/>
          <w:shd w:val="clear" w:color="auto" w:fill="FFFFFF"/>
        </w:rPr>
      </w:pPr>
      <w:r>
        <w:rPr>
          <w:rFonts w:ascii="Arial" w:hAnsi="Arial" w:cs="Arial"/>
          <w:b/>
          <w:bCs/>
          <w:color w:val="000000"/>
          <w:sz w:val="18"/>
          <w:szCs w:val="18"/>
          <w:bdr w:val="none" w:sz="0" w:space="0" w:color="auto" w:frame="1"/>
          <w:shd w:val="clear" w:color="auto" w:fill="FFFFFF"/>
        </w:rPr>
        <w:t>Workforce shortage worsening for long-term care providers</w:t>
      </w:r>
      <w:r w:rsidR="007E2227">
        <w:rPr>
          <w:rFonts w:ascii="Arial" w:hAnsi="Arial" w:cs="Arial"/>
          <w:color w:val="000000"/>
          <w:sz w:val="18"/>
          <w:szCs w:val="18"/>
        </w:rPr>
        <w:br/>
      </w:r>
      <w:r w:rsidR="007E2227">
        <w:rPr>
          <w:rFonts w:ascii="Arial" w:hAnsi="Arial" w:cs="Arial"/>
          <w:color w:val="000000"/>
          <w:sz w:val="18"/>
          <w:szCs w:val="18"/>
        </w:rPr>
        <w:br/>
      </w:r>
      <w:r w:rsidR="00AC2800" w:rsidRPr="00AC2800">
        <w:rPr>
          <w:rFonts w:ascii="Arial" w:hAnsi="Arial" w:cs="Arial"/>
          <w:color w:val="000000"/>
          <w:sz w:val="18"/>
          <w:szCs w:val="18"/>
          <w:shd w:val="clear" w:color="auto" w:fill="FFFFFF"/>
        </w:rPr>
        <w:t>Nursing homes and assisted living centers in Wisconsin are experiencing a</w:t>
      </w:r>
      <w:r w:rsidR="00AC2800">
        <w:rPr>
          <w:rFonts w:ascii="Arial" w:hAnsi="Arial" w:cs="Arial"/>
          <w:color w:val="000000"/>
          <w:sz w:val="18"/>
          <w:szCs w:val="18"/>
          <w:shd w:val="clear" w:color="auto" w:fill="FFFFFF"/>
        </w:rPr>
        <w:t>n increasing</w:t>
      </w:r>
      <w:r w:rsidR="00AC2800" w:rsidRPr="00AC2800">
        <w:rPr>
          <w:rFonts w:ascii="Arial" w:hAnsi="Arial" w:cs="Arial"/>
          <w:color w:val="000000"/>
          <w:sz w:val="18"/>
          <w:szCs w:val="18"/>
          <w:shd w:val="clear" w:color="auto" w:fill="FFFFFF"/>
        </w:rPr>
        <w:t xml:space="preserve"> workforce shortage, according to a recent report from a group of provider organizations.</w:t>
      </w:r>
    </w:p>
    <w:p w14:paraId="0CE3D416" w14:textId="28CB0D89" w:rsidR="00AC2800" w:rsidRDefault="00A911E2" w:rsidP="00A911E2">
      <w:pPr>
        <w:pStyle w:val="NormalWeb"/>
        <w:shd w:val="clear" w:color="auto" w:fill="FFFFFF"/>
        <w:spacing w:before="150" w:beforeAutospacing="0" w:after="150" w:afterAutospacing="0" w:line="27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The research, based on surveys from nearly 800 providers, shows that although the number of people seeking long-term care is increasing, fewer caregivers are entering the workforce. In addition to growing demand, the shortage has been exacerbated by gaps in the starting wage for entry-level caregivers and non-healthcare workers, the state's low unemployment rate, </w:t>
      </w:r>
      <w:r w:rsidR="00AC2800" w:rsidRPr="00AC2800">
        <w:rPr>
          <w:rFonts w:ascii="Arial" w:hAnsi="Arial" w:cs="Arial"/>
          <w:color w:val="000000"/>
          <w:sz w:val="18"/>
          <w:szCs w:val="18"/>
          <w:shd w:val="clear" w:color="auto" w:fill="FFFFFF"/>
        </w:rPr>
        <w:t xml:space="preserve">and </w:t>
      </w:r>
      <w:r>
        <w:rPr>
          <w:rFonts w:ascii="Arial" w:hAnsi="Arial" w:cs="Arial"/>
          <w:color w:val="000000"/>
          <w:sz w:val="18"/>
          <w:szCs w:val="18"/>
          <w:shd w:val="clear" w:color="auto" w:fill="FFFFFF"/>
        </w:rPr>
        <w:t>the state</w:t>
      </w:r>
      <w:r w:rsidR="00AC2800" w:rsidRPr="00AC2800">
        <w:rPr>
          <w:rFonts w:ascii="Arial" w:hAnsi="Arial" w:cs="Arial"/>
          <w:color w:val="000000"/>
          <w:sz w:val="18"/>
          <w:szCs w:val="18"/>
          <w:shd w:val="clear" w:color="auto" w:fill="FFFFFF"/>
        </w:rPr>
        <w:t>’s Medicaid reimbursement system failing to cov</w:t>
      </w:r>
      <w:r>
        <w:rPr>
          <w:rFonts w:ascii="Arial" w:hAnsi="Arial" w:cs="Arial"/>
          <w:color w:val="000000"/>
          <w:sz w:val="18"/>
          <w:szCs w:val="18"/>
          <w:shd w:val="clear" w:color="auto" w:fill="FFFFFF"/>
        </w:rPr>
        <w:t xml:space="preserve">er the cost of care incurred by </w:t>
      </w:r>
      <w:r w:rsidR="00AC2800" w:rsidRPr="00AC2800">
        <w:rPr>
          <w:rFonts w:ascii="Arial" w:hAnsi="Arial" w:cs="Arial"/>
          <w:color w:val="000000"/>
          <w:sz w:val="18"/>
          <w:szCs w:val="18"/>
          <w:shd w:val="clear" w:color="auto" w:fill="FFFFFF"/>
        </w:rPr>
        <w:t>providers.</w:t>
      </w:r>
    </w:p>
    <w:p w14:paraId="34AACBDD" w14:textId="033176DB" w:rsidR="00AC2800" w:rsidRDefault="009D5BCA" w:rsidP="00211CAE">
      <w:pPr>
        <w:pStyle w:val="NormalWeb"/>
        <w:shd w:val="clear" w:color="auto" w:fill="FFFFFF"/>
        <w:spacing w:before="150" w:beforeAutospacing="0" w:after="150" w:afterAutospacing="0" w:line="27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"This ever-growing workforce crisis is pushing more providers to decrease their admissions, making it more difficult for residents to have a choice in where they live," said Sarah Bass, operations and communications director of the Wisconsin Assisted Living Association, one of the groups that created the report. The coalition also includes the </w:t>
      </w:r>
      <w:r w:rsidR="00211CAE">
        <w:rPr>
          <w:rFonts w:ascii="Arial" w:hAnsi="Arial" w:cs="Arial"/>
          <w:color w:val="000000"/>
          <w:sz w:val="18"/>
          <w:szCs w:val="18"/>
          <w:shd w:val="clear" w:color="auto" w:fill="FFFFFF"/>
        </w:rPr>
        <w:t>Wisconsin Health Care Association/Wisconsin Center for Assisted Li</w:t>
      </w:r>
      <w:r>
        <w:rPr>
          <w:rFonts w:ascii="Arial" w:hAnsi="Arial" w:cs="Arial"/>
          <w:color w:val="000000"/>
          <w:sz w:val="18"/>
          <w:szCs w:val="18"/>
          <w:shd w:val="clear" w:color="auto" w:fill="FFFFFF"/>
        </w:rPr>
        <w:t xml:space="preserve">ving, </w:t>
      </w:r>
      <w:proofErr w:type="spellStart"/>
      <w:r>
        <w:rPr>
          <w:rFonts w:ascii="Arial" w:hAnsi="Arial" w:cs="Arial"/>
          <w:color w:val="000000"/>
          <w:sz w:val="18"/>
          <w:szCs w:val="18"/>
          <w:shd w:val="clear" w:color="auto" w:fill="FFFFFF"/>
        </w:rPr>
        <w:t>LeadingAge</w:t>
      </w:r>
      <w:proofErr w:type="spellEnd"/>
      <w:r>
        <w:rPr>
          <w:rFonts w:ascii="Arial" w:hAnsi="Arial" w:cs="Arial"/>
          <w:color w:val="000000"/>
          <w:sz w:val="18"/>
          <w:szCs w:val="18"/>
          <w:shd w:val="clear" w:color="auto" w:fill="FFFFFF"/>
        </w:rPr>
        <w:t xml:space="preserve"> Wisconsin </w:t>
      </w:r>
      <w:r w:rsidR="00211CAE">
        <w:rPr>
          <w:rFonts w:ascii="Arial" w:hAnsi="Arial" w:cs="Arial"/>
          <w:color w:val="000000"/>
          <w:sz w:val="18"/>
          <w:szCs w:val="18"/>
          <w:shd w:val="clear" w:color="auto" w:fill="FFFFFF"/>
        </w:rPr>
        <w:t>and the Disab</w:t>
      </w:r>
      <w:r w:rsidR="007E2227">
        <w:rPr>
          <w:rFonts w:ascii="Arial" w:hAnsi="Arial" w:cs="Arial"/>
          <w:color w:val="000000"/>
          <w:sz w:val="18"/>
          <w:szCs w:val="18"/>
          <w:shd w:val="clear" w:color="auto" w:fill="FFFFFF"/>
        </w:rPr>
        <w:t>ility Service Provider Network</w:t>
      </w:r>
      <w:r w:rsidR="00AC2800">
        <w:rPr>
          <w:rFonts w:ascii="Arial" w:hAnsi="Arial" w:cs="Arial"/>
          <w:color w:val="000000"/>
          <w:sz w:val="18"/>
          <w:szCs w:val="18"/>
          <w:shd w:val="clear" w:color="auto" w:fill="FFFFFF"/>
        </w:rPr>
        <w:t>.</w:t>
      </w:r>
    </w:p>
    <w:p w14:paraId="2FC8D4B7" w14:textId="670CB213" w:rsidR="00E04F93" w:rsidRPr="00E04F93" w:rsidRDefault="00E04F93" w:rsidP="00211CAE">
      <w:pPr>
        <w:pStyle w:val="NormalWeb"/>
        <w:shd w:val="clear" w:color="auto" w:fill="FFFFFF"/>
        <w:spacing w:before="150" w:beforeAutospacing="0" w:after="150" w:afterAutospacing="0" w:line="270" w:lineRule="atLeast"/>
        <w:rPr>
          <w:rFonts w:ascii="Arial" w:hAnsi="Arial" w:cs="Arial"/>
          <w:b/>
          <w:color w:val="000000"/>
          <w:sz w:val="18"/>
          <w:szCs w:val="18"/>
          <w:shd w:val="clear" w:color="auto" w:fill="FFFFFF"/>
        </w:rPr>
      </w:pPr>
      <w:r w:rsidRPr="00E04F93">
        <w:rPr>
          <w:rFonts w:ascii="Arial" w:hAnsi="Arial" w:cs="Arial"/>
          <w:b/>
          <w:color w:val="000000"/>
          <w:sz w:val="18"/>
          <w:szCs w:val="18"/>
          <w:shd w:val="clear" w:color="auto" w:fill="FFFFFF"/>
        </w:rPr>
        <w:t>Medicaid reimbursement</w:t>
      </w:r>
    </w:p>
    <w:p w14:paraId="7F5EA361" w14:textId="48F5FF96" w:rsidR="00A911E2" w:rsidRDefault="00C140E9" w:rsidP="00211CAE">
      <w:pPr>
        <w:pStyle w:val="NormalWeb"/>
        <w:shd w:val="clear" w:color="auto" w:fill="FFFFFF"/>
        <w:spacing w:before="150" w:beforeAutospacing="0" w:after="150" w:afterAutospacing="0" w:line="27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Long-term care providers'</w:t>
      </w:r>
      <w:r w:rsidR="00A911E2">
        <w:rPr>
          <w:rFonts w:ascii="Arial" w:hAnsi="Arial" w:cs="Arial"/>
          <w:color w:val="000000"/>
          <w:sz w:val="18"/>
          <w:szCs w:val="18"/>
          <w:shd w:val="clear" w:color="auto" w:fill="FFFFFF"/>
        </w:rPr>
        <w:t xml:space="preserve"> struggle to offer competitive wages was identified as one reason for the shortage. A</w:t>
      </w:r>
      <w:r w:rsidR="00A23B88">
        <w:rPr>
          <w:rFonts w:ascii="Arial" w:hAnsi="Arial" w:cs="Arial"/>
          <w:color w:val="000000"/>
          <w:sz w:val="18"/>
          <w:szCs w:val="18"/>
          <w:shd w:val="clear" w:color="auto" w:fill="FFFFFF"/>
        </w:rPr>
        <w:t>ccording to authors of the report,</w:t>
      </w:r>
      <w:r w:rsidR="00A911E2">
        <w:rPr>
          <w:rFonts w:ascii="Arial" w:hAnsi="Arial" w:cs="Arial"/>
          <w:color w:val="000000"/>
          <w:sz w:val="18"/>
          <w:szCs w:val="18"/>
          <w:shd w:val="clear" w:color="auto" w:fill="FFFFFF"/>
        </w:rPr>
        <w:t xml:space="preserve"> </w:t>
      </w:r>
      <w:r w:rsidR="00352C00">
        <w:rPr>
          <w:rFonts w:ascii="Arial" w:hAnsi="Arial" w:cs="Arial"/>
          <w:color w:val="000000"/>
          <w:sz w:val="18"/>
          <w:szCs w:val="18"/>
          <w:shd w:val="clear" w:color="auto" w:fill="FFFFFF"/>
        </w:rPr>
        <w:t xml:space="preserve">the number of residents with a heavy reliance on Medicaid, </w:t>
      </w:r>
      <w:r w:rsidR="00352C00" w:rsidRPr="00352C00">
        <w:rPr>
          <w:rFonts w:ascii="Arial" w:hAnsi="Arial" w:cs="Arial"/>
          <w:color w:val="000000"/>
          <w:sz w:val="18"/>
          <w:szCs w:val="18"/>
          <w:shd w:val="clear" w:color="auto" w:fill="FFFFFF"/>
        </w:rPr>
        <w:t>paired with an insufficient Medicaid reimbursement system</w:t>
      </w:r>
      <w:r w:rsidR="00352C00">
        <w:rPr>
          <w:rFonts w:ascii="Arial" w:hAnsi="Arial" w:cs="Arial"/>
          <w:color w:val="000000"/>
          <w:sz w:val="18"/>
          <w:szCs w:val="18"/>
          <w:shd w:val="clear" w:color="auto" w:fill="FFFFFF"/>
        </w:rPr>
        <w:t xml:space="preserve">, has diminished providers' ability to be competitive. </w:t>
      </w:r>
    </w:p>
    <w:p w14:paraId="1A155566" w14:textId="77777777" w:rsidR="00352C00" w:rsidRDefault="00352C00" w:rsidP="00211CAE">
      <w:pPr>
        <w:pStyle w:val="NormalWeb"/>
        <w:shd w:val="clear" w:color="auto" w:fill="FFFFFF"/>
        <w:spacing w:before="150" w:beforeAutospacing="0" w:after="150" w:afterAutospacing="0" w:line="27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For each resident who is a Medicaid recipient, the </w:t>
      </w:r>
      <w:r w:rsidR="00E04F93" w:rsidRPr="00E04F93">
        <w:rPr>
          <w:rFonts w:ascii="Arial" w:hAnsi="Arial" w:cs="Arial"/>
          <w:color w:val="000000"/>
          <w:sz w:val="18"/>
          <w:szCs w:val="18"/>
          <w:shd w:val="clear" w:color="auto" w:fill="FFFFFF"/>
        </w:rPr>
        <w:t xml:space="preserve">average Wisconsin facility loses $63.04 per day, </w:t>
      </w:r>
      <w:r w:rsidR="00A23B88">
        <w:rPr>
          <w:rFonts w:ascii="Arial" w:hAnsi="Arial" w:cs="Arial"/>
          <w:color w:val="000000"/>
          <w:sz w:val="18"/>
          <w:szCs w:val="18"/>
          <w:shd w:val="clear" w:color="auto" w:fill="FFFFFF"/>
        </w:rPr>
        <w:t xml:space="preserve">according to a news release from the coalition. </w:t>
      </w:r>
    </w:p>
    <w:p w14:paraId="29CC084B" w14:textId="77777777" w:rsidR="00352C00" w:rsidRDefault="00352C00" w:rsidP="00211CAE">
      <w:pPr>
        <w:pStyle w:val="NormalWeb"/>
        <w:shd w:val="clear" w:color="auto" w:fill="FFFFFF"/>
        <w:spacing w:before="150" w:beforeAutospacing="0" w:after="150" w:afterAutospacing="0" w:line="27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It's an issue for Wisconsin nursing homes, where </w:t>
      </w:r>
      <w:r w:rsidR="00E04F93">
        <w:rPr>
          <w:rFonts w:ascii="Arial" w:hAnsi="Arial" w:cs="Arial"/>
          <w:color w:val="000000"/>
          <w:sz w:val="18"/>
          <w:szCs w:val="18"/>
          <w:shd w:val="clear" w:color="auto" w:fill="FFFFFF"/>
        </w:rPr>
        <w:t>Medicaid recipients account for</w:t>
      </w:r>
      <w:r w:rsidR="009D5BCA">
        <w:rPr>
          <w:rFonts w:ascii="Arial" w:hAnsi="Arial" w:cs="Arial"/>
          <w:color w:val="000000"/>
          <w:sz w:val="18"/>
          <w:szCs w:val="18"/>
          <w:shd w:val="clear" w:color="auto" w:fill="FFFFFF"/>
        </w:rPr>
        <w:t xml:space="preserve"> two-thirds </w:t>
      </w:r>
      <w:r w:rsidR="00E04F93">
        <w:rPr>
          <w:rFonts w:ascii="Arial" w:hAnsi="Arial" w:cs="Arial"/>
          <w:color w:val="000000"/>
          <w:sz w:val="18"/>
          <w:szCs w:val="18"/>
          <w:shd w:val="clear" w:color="auto" w:fill="FFFFFF"/>
        </w:rPr>
        <w:t xml:space="preserve">of residents </w:t>
      </w:r>
      <w:r w:rsidR="009D5BCA">
        <w:rPr>
          <w:rFonts w:ascii="Arial" w:hAnsi="Arial" w:cs="Arial"/>
          <w:color w:val="000000"/>
          <w:sz w:val="18"/>
          <w:szCs w:val="18"/>
          <w:shd w:val="clear" w:color="auto" w:fill="FFFFFF"/>
        </w:rPr>
        <w:t xml:space="preserve">— or approximately 21,000 </w:t>
      </w:r>
      <w:r w:rsidR="00E04F93">
        <w:rPr>
          <w:rFonts w:ascii="Arial" w:hAnsi="Arial" w:cs="Arial"/>
          <w:color w:val="000000"/>
          <w:sz w:val="18"/>
          <w:szCs w:val="18"/>
          <w:shd w:val="clear" w:color="auto" w:fill="FFFFFF"/>
        </w:rPr>
        <w:t>people.</w:t>
      </w:r>
      <w:r w:rsidR="00603DC8">
        <w:rPr>
          <w:rFonts w:ascii="Arial" w:hAnsi="Arial" w:cs="Arial"/>
          <w:color w:val="000000"/>
          <w:sz w:val="18"/>
          <w:szCs w:val="18"/>
          <w:shd w:val="clear" w:color="auto" w:fill="FFFFFF"/>
        </w:rPr>
        <w:t xml:space="preserve"> </w:t>
      </w:r>
    </w:p>
    <w:p w14:paraId="388206A7" w14:textId="3AF9E931" w:rsidR="00352C00" w:rsidRDefault="00352C00" w:rsidP="00211CAE">
      <w:pPr>
        <w:pStyle w:val="NormalWeb"/>
        <w:shd w:val="clear" w:color="auto" w:fill="FFFFFF"/>
        <w:spacing w:before="150" w:beforeAutospacing="0" w:after="150" w:afterAutospacing="0" w:line="27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And the number of individuals in long-term care facilities, including nursing homes, is increasing in Wisconsin. The report shows more than</w:t>
      </w:r>
      <w:r w:rsidRPr="00352C00">
        <w:rPr>
          <w:rFonts w:ascii="Arial" w:hAnsi="Arial" w:cs="Arial"/>
          <w:color w:val="000000"/>
          <w:sz w:val="18"/>
          <w:szCs w:val="18"/>
          <w:shd w:val="clear" w:color="auto" w:fill="FFFFFF"/>
        </w:rPr>
        <w:t xml:space="preserve"> 90</w:t>
      </w:r>
      <w:r>
        <w:rPr>
          <w:rFonts w:ascii="Arial" w:hAnsi="Arial" w:cs="Arial"/>
          <w:color w:val="000000"/>
          <w:sz w:val="18"/>
          <w:szCs w:val="18"/>
          <w:shd w:val="clear" w:color="auto" w:fill="FFFFFF"/>
        </w:rPr>
        <w:t>,400 state residents live in long-term care</w:t>
      </w:r>
      <w:r w:rsidRPr="00352C00">
        <w:rPr>
          <w:rFonts w:ascii="Arial" w:hAnsi="Arial" w:cs="Arial"/>
          <w:color w:val="000000"/>
          <w:sz w:val="18"/>
          <w:szCs w:val="18"/>
          <w:shd w:val="clear" w:color="auto" w:fill="FFFFFF"/>
        </w:rPr>
        <w:t xml:space="preserve"> facilities, a 23 percent increase in the past 15 years</w:t>
      </w:r>
    </w:p>
    <w:p w14:paraId="18F2D8E5" w14:textId="7325170A" w:rsidR="00537F5E" w:rsidRDefault="00537F5E" w:rsidP="00211CAE">
      <w:pPr>
        <w:pStyle w:val="NormalWeb"/>
        <w:shd w:val="clear" w:color="auto" w:fill="FFFFFF"/>
        <w:spacing w:before="150" w:beforeAutospacing="0" w:after="150" w:afterAutospacing="0" w:line="270" w:lineRule="atLeast"/>
        <w:rPr>
          <w:rFonts w:ascii="Arial" w:hAnsi="Arial" w:cs="Arial"/>
          <w:color w:val="000000"/>
          <w:sz w:val="18"/>
          <w:szCs w:val="18"/>
          <w:shd w:val="clear" w:color="auto" w:fill="FFFFFF"/>
        </w:rPr>
      </w:pPr>
      <w:r w:rsidRPr="00537F5E">
        <w:rPr>
          <w:rFonts w:ascii="Arial" w:hAnsi="Arial" w:cs="Arial"/>
          <w:color w:val="000000"/>
          <w:sz w:val="18"/>
          <w:szCs w:val="18"/>
          <w:shd w:val="clear" w:color="auto" w:fill="FFFFFF"/>
        </w:rPr>
        <w:t xml:space="preserve">"Long-term care providers are all too aware of this crisis, because they live it each and every day," said Lincoln Burr, CEO of the Disability Service Provider Network. "We find ourselves caught in a staffing vortex with dramatically increasing need and a </w:t>
      </w:r>
      <w:r>
        <w:rPr>
          <w:rFonts w:ascii="Arial" w:hAnsi="Arial" w:cs="Arial"/>
          <w:color w:val="000000"/>
          <w:sz w:val="18"/>
          <w:szCs w:val="18"/>
          <w:shd w:val="clear" w:color="auto" w:fill="FFFFFF"/>
        </w:rPr>
        <w:t>rapidly constricting workforce.</w:t>
      </w:r>
    </w:p>
    <w:p w14:paraId="6F50B341" w14:textId="2073D897" w:rsidR="002F0E19" w:rsidRDefault="00537F5E" w:rsidP="002F0E19">
      <w:pPr>
        <w:pStyle w:val="NormalWeb"/>
        <w:shd w:val="clear" w:color="auto" w:fill="FFFFFF"/>
        <w:spacing w:before="150" w:beforeAutospacing="0" w:after="150" w:afterAutospacing="0" w:line="27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"In an efficient and balanced marketplace, </w:t>
      </w:r>
      <w:r w:rsidR="00352C00">
        <w:rPr>
          <w:rFonts w:ascii="Arial" w:hAnsi="Arial" w:cs="Arial"/>
          <w:color w:val="000000"/>
          <w:sz w:val="18"/>
          <w:szCs w:val="18"/>
          <w:shd w:val="clear" w:color="auto" w:fill="FFFFFF"/>
        </w:rPr>
        <w:t xml:space="preserve">[Medicaid reimbursement] </w:t>
      </w:r>
      <w:r>
        <w:rPr>
          <w:rFonts w:ascii="Arial" w:hAnsi="Arial" w:cs="Arial"/>
          <w:color w:val="000000"/>
          <w:sz w:val="18"/>
          <w:szCs w:val="18"/>
          <w:shd w:val="clear" w:color="auto" w:fill="FFFFFF"/>
        </w:rPr>
        <w:t>rates would be going up to compensate for the imbalance, but instead, provider rates have decreased in terms of both inflation-adjusted and real dollars."</w:t>
      </w:r>
    </w:p>
    <w:p w14:paraId="3E3CEB8F" w14:textId="403B26F9" w:rsidR="004B5CF2" w:rsidRDefault="003A670C" w:rsidP="00211CAE">
      <w:pPr>
        <w:pStyle w:val="NormalWeb"/>
        <w:shd w:val="clear" w:color="auto" w:fill="FFFFFF"/>
        <w:spacing w:before="150" w:beforeAutospacing="0" w:after="150" w:afterAutospacing="0" w:line="270" w:lineRule="atLeast"/>
        <w:rPr>
          <w:rFonts w:ascii="Arial" w:hAnsi="Arial" w:cs="Arial"/>
          <w:color w:val="000000"/>
          <w:sz w:val="18"/>
          <w:szCs w:val="18"/>
          <w:shd w:val="clear" w:color="auto" w:fill="FFFFFF"/>
        </w:rPr>
      </w:pPr>
      <w:r>
        <w:rPr>
          <w:rFonts w:ascii="Arial" w:hAnsi="Arial" w:cs="Arial"/>
          <w:b/>
          <w:color w:val="000000"/>
          <w:sz w:val="18"/>
          <w:szCs w:val="18"/>
        </w:rPr>
        <w:t>Caregiver v</w:t>
      </w:r>
      <w:r w:rsidRPr="003A670C">
        <w:rPr>
          <w:rFonts w:ascii="Arial" w:hAnsi="Arial" w:cs="Arial"/>
          <w:b/>
          <w:color w:val="000000"/>
          <w:sz w:val="18"/>
          <w:szCs w:val="18"/>
        </w:rPr>
        <w:t>acancies</w:t>
      </w:r>
    </w:p>
    <w:p w14:paraId="36C5FA2D" w14:textId="0DCA5285" w:rsidR="004D15C4" w:rsidRDefault="00603DC8" w:rsidP="00211CAE">
      <w:pPr>
        <w:pStyle w:val="NormalWeb"/>
        <w:shd w:val="clear" w:color="auto" w:fill="FFFFFF"/>
        <w:spacing w:before="150" w:beforeAutospacing="0" w:after="150" w:afterAutospacing="0" w:line="27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Even though more than 82,000 caregivers work in long-term care facilities across the state — a number that has increase</w:t>
      </w:r>
      <w:r w:rsidR="006D3E9C">
        <w:rPr>
          <w:rFonts w:ascii="Arial" w:hAnsi="Arial" w:cs="Arial"/>
          <w:color w:val="000000"/>
          <w:sz w:val="18"/>
          <w:szCs w:val="18"/>
          <w:shd w:val="clear" w:color="auto" w:fill="FFFFFF"/>
        </w:rPr>
        <w:t>d</w:t>
      </w:r>
      <w:r>
        <w:rPr>
          <w:rFonts w:ascii="Arial" w:hAnsi="Arial" w:cs="Arial"/>
          <w:color w:val="000000"/>
          <w:sz w:val="18"/>
          <w:szCs w:val="18"/>
          <w:shd w:val="clear" w:color="auto" w:fill="FFFFFF"/>
        </w:rPr>
        <w:t xml:space="preserve"> more than 11 percent since 2016 — </w:t>
      </w:r>
      <w:r w:rsidR="004D15C4">
        <w:rPr>
          <w:rFonts w:ascii="Arial" w:hAnsi="Arial" w:cs="Arial"/>
          <w:color w:val="000000"/>
          <w:sz w:val="18"/>
          <w:szCs w:val="18"/>
          <w:shd w:val="clear" w:color="auto" w:fill="FFFFFF"/>
        </w:rPr>
        <w:t xml:space="preserve">providers continue to find it increasingly challenging to fill vacant </w:t>
      </w:r>
      <w:r w:rsidR="004D15C4">
        <w:rPr>
          <w:rFonts w:ascii="Arial" w:hAnsi="Arial" w:cs="Arial"/>
          <w:color w:val="000000"/>
          <w:sz w:val="18"/>
          <w:szCs w:val="18"/>
          <w:shd w:val="clear" w:color="auto" w:fill="FFFFFF"/>
        </w:rPr>
        <w:lastRenderedPageBreak/>
        <w:t>caregiver positions, according to the report. It shows the vacancy rate increased from 14.5 percent in 2016 to 19 percent in 2018.</w:t>
      </w:r>
    </w:p>
    <w:p w14:paraId="5CAFAFC8" w14:textId="22D6A4DB" w:rsidR="00603DC8" w:rsidRDefault="004B5CF2" w:rsidP="00211CAE">
      <w:pPr>
        <w:pStyle w:val="NormalWeb"/>
        <w:shd w:val="clear" w:color="auto" w:fill="FFFFFF"/>
        <w:spacing w:before="150" w:beforeAutospacing="0" w:after="150" w:afterAutospacing="0" w:line="27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Twenty-five</w:t>
      </w:r>
      <w:r w:rsidR="00211CAE">
        <w:rPr>
          <w:rFonts w:ascii="Arial" w:hAnsi="Arial" w:cs="Arial"/>
          <w:color w:val="000000"/>
          <w:sz w:val="18"/>
          <w:szCs w:val="18"/>
          <w:shd w:val="clear" w:color="auto" w:fill="FFFFFF"/>
        </w:rPr>
        <w:t xml:space="preserve"> percent of </w:t>
      </w:r>
      <w:r>
        <w:rPr>
          <w:rFonts w:ascii="Arial" w:hAnsi="Arial" w:cs="Arial"/>
          <w:color w:val="000000"/>
          <w:sz w:val="18"/>
          <w:szCs w:val="18"/>
          <w:shd w:val="clear" w:color="auto" w:fill="FFFFFF"/>
        </w:rPr>
        <w:t xml:space="preserve">survey </w:t>
      </w:r>
      <w:r w:rsidR="00211CAE">
        <w:rPr>
          <w:rFonts w:ascii="Arial" w:hAnsi="Arial" w:cs="Arial"/>
          <w:color w:val="000000"/>
          <w:sz w:val="18"/>
          <w:szCs w:val="18"/>
          <w:shd w:val="clear" w:color="auto" w:fill="FFFFFF"/>
        </w:rPr>
        <w:t xml:space="preserve">respondents </w:t>
      </w:r>
      <w:r>
        <w:rPr>
          <w:rFonts w:ascii="Arial" w:hAnsi="Arial" w:cs="Arial"/>
          <w:color w:val="000000"/>
          <w:sz w:val="18"/>
          <w:szCs w:val="18"/>
          <w:shd w:val="clear" w:color="auto" w:fill="FFFFFF"/>
        </w:rPr>
        <w:t>said</w:t>
      </w:r>
      <w:r w:rsidR="00603DC8">
        <w:rPr>
          <w:rFonts w:ascii="Arial" w:hAnsi="Arial" w:cs="Arial"/>
          <w:color w:val="000000"/>
          <w:sz w:val="18"/>
          <w:szCs w:val="18"/>
          <w:shd w:val="clear" w:color="auto" w:fill="FFFFFF"/>
        </w:rPr>
        <w:t xml:space="preserve"> it has caused them to limit admissions. This figure has increased 7 percent since the 2016 survey.</w:t>
      </w:r>
    </w:p>
    <w:p w14:paraId="3584EFB2" w14:textId="77777777" w:rsidR="00603DC8" w:rsidRDefault="004B5CF2" w:rsidP="00211CAE">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rPr>
        <w:t xml:space="preserve">The shortage results in </w:t>
      </w:r>
      <w:r w:rsidR="00211CAE">
        <w:rPr>
          <w:rFonts w:ascii="Arial" w:hAnsi="Arial" w:cs="Arial"/>
          <w:color w:val="000000"/>
          <w:sz w:val="18"/>
          <w:szCs w:val="18"/>
          <w:shd w:val="clear" w:color="auto" w:fill="FFFFFF"/>
        </w:rPr>
        <w:t>caregivers being called on to work double shifts or overtime</w:t>
      </w:r>
      <w:r>
        <w:rPr>
          <w:rFonts w:ascii="Arial" w:hAnsi="Arial" w:cs="Arial"/>
          <w:color w:val="000000"/>
          <w:sz w:val="18"/>
          <w:szCs w:val="18"/>
          <w:shd w:val="clear" w:color="auto" w:fill="FFFFFF"/>
        </w:rPr>
        <w:t>, which</w:t>
      </w:r>
      <w:r w:rsidR="00211CAE">
        <w:rPr>
          <w:rFonts w:ascii="Arial" w:hAnsi="Arial" w:cs="Arial"/>
          <w:color w:val="000000"/>
          <w:sz w:val="18"/>
          <w:szCs w:val="18"/>
          <w:shd w:val="clear" w:color="auto" w:fill="FFFFFF"/>
        </w:rPr>
        <w:t xml:space="preserve"> can</w:t>
      </w:r>
      <w:r>
        <w:rPr>
          <w:rFonts w:ascii="Arial" w:hAnsi="Arial" w:cs="Arial"/>
          <w:color w:val="000000"/>
          <w:sz w:val="18"/>
          <w:szCs w:val="18"/>
          <w:shd w:val="clear" w:color="auto" w:fill="FFFFFF"/>
        </w:rPr>
        <w:t xml:space="preserve"> contribute to burnout, Bass said</w:t>
      </w:r>
      <w:r w:rsidR="00211CAE">
        <w:rPr>
          <w:rFonts w:ascii="Arial" w:hAnsi="Arial" w:cs="Arial"/>
          <w:color w:val="000000"/>
          <w:sz w:val="18"/>
          <w:szCs w:val="18"/>
          <w:shd w:val="clear" w:color="auto" w:fill="FFFFFF"/>
        </w:rPr>
        <w:t>. </w:t>
      </w:r>
    </w:p>
    <w:p w14:paraId="10717273" w14:textId="77777777" w:rsidR="002F0E19" w:rsidRDefault="009258A6" w:rsidP="00211CAE">
      <w:pPr>
        <w:pStyle w:val="NormalWeb"/>
        <w:shd w:val="clear" w:color="auto" w:fill="FFFFFF"/>
        <w:spacing w:before="150" w:beforeAutospacing="0" w:after="150" w:afterAutospacing="0" w:line="27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With approximately </w:t>
      </w:r>
      <w:r w:rsidR="00211CAE">
        <w:rPr>
          <w:rFonts w:ascii="Arial" w:hAnsi="Arial" w:cs="Arial"/>
          <w:color w:val="000000"/>
          <w:sz w:val="18"/>
          <w:szCs w:val="18"/>
          <w:shd w:val="clear" w:color="auto" w:fill="FFFFFF"/>
        </w:rPr>
        <w:t xml:space="preserve">16,500 </w:t>
      </w:r>
      <w:r>
        <w:rPr>
          <w:rFonts w:ascii="Arial" w:hAnsi="Arial" w:cs="Arial"/>
          <w:color w:val="000000"/>
          <w:sz w:val="18"/>
          <w:szCs w:val="18"/>
          <w:shd w:val="clear" w:color="auto" w:fill="FFFFFF"/>
        </w:rPr>
        <w:t>job openings in long-term care</w:t>
      </w:r>
      <w:r w:rsidR="00211CAE">
        <w:rPr>
          <w:rFonts w:ascii="Arial" w:hAnsi="Arial" w:cs="Arial"/>
          <w:color w:val="000000"/>
          <w:sz w:val="18"/>
          <w:szCs w:val="18"/>
          <w:shd w:val="clear" w:color="auto" w:fill="FFFFFF"/>
        </w:rPr>
        <w:t xml:space="preserve"> positions, </w:t>
      </w:r>
      <w:r>
        <w:rPr>
          <w:rFonts w:ascii="Arial" w:hAnsi="Arial" w:cs="Arial"/>
          <w:color w:val="000000"/>
          <w:sz w:val="18"/>
          <w:szCs w:val="18"/>
          <w:shd w:val="clear" w:color="auto" w:fill="FFFFFF"/>
        </w:rPr>
        <w:t xml:space="preserve">it's problematic that 83 percent of the providers surveyed say there were no qualified applicants available. More than half said they received no applicants at </w:t>
      </w:r>
      <w:r w:rsidR="003A670C">
        <w:rPr>
          <w:rFonts w:ascii="Arial" w:hAnsi="Arial" w:cs="Arial"/>
          <w:color w:val="000000"/>
          <w:sz w:val="18"/>
          <w:szCs w:val="18"/>
          <w:shd w:val="clear" w:color="auto" w:fill="FFFFFF"/>
        </w:rPr>
        <w:t>all for openings.</w:t>
      </w:r>
    </w:p>
    <w:p w14:paraId="6DAD9C94" w14:textId="6B407101" w:rsidR="00603DC8" w:rsidRPr="002F0E19" w:rsidRDefault="00603DC8" w:rsidP="00211CAE">
      <w:pPr>
        <w:pStyle w:val="NormalWeb"/>
        <w:shd w:val="clear" w:color="auto" w:fill="FFFFFF"/>
        <w:spacing w:before="150" w:beforeAutospacing="0" w:after="150" w:afterAutospacing="0" w:line="270" w:lineRule="atLeast"/>
        <w:rPr>
          <w:rFonts w:ascii="Arial" w:hAnsi="Arial" w:cs="Arial"/>
          <w:color w:val="000000"/>
          <w:sz w:val="18"/>
          <w:szCs w:val="18"/>
          <w:shd w:val="clear" w:color="auto" w:fill="FFFFFF"/>
        </w:rPr>
      </w:pPr>
      <w:r w:rsidRPr="00603DC8">
        <w:rPr>
          <w:rFonts w:ascii="Arial" w:hAnsi="Arial" w:cs="Arial"/>
          <w:b/>
          <w:color w:val="000000"/>
          <w:sz w:val="18"/>
          <w:szCs w:val="18"/>
        </w:rPr>
        <w:t>Addressing the issue</w:t>
      </w:r>
    </w:p>
    <w:p w14:paraId="0102169B" w14:textId="77777777" w:rsidR="00603DC8" w:rsidRDefault="00603DC8" w:rsidP="00211CAE">
      <w:pPr>
        <w:pStyle w:val="NormalWeb"/>
        <w:shd w:val="clear" w:color="auto" w:fill="FFFFFF"/>
        <w:spacing w:before="150" w:beforeAutospacing="0" w:after="150" w:afterAutospacing="0" w:line="270" w:lineRule="atLeast"/>
        <w:rPr>
          <w:rFonts w:ascii="Arial" w:hAnsi="Arial" w:cs="Arial"/>
          <w:color w:val="000000"/>
          <w:sz w:val="18"/>
          <w:szCs w:val="18"/>
        </w:rPr>
      </w:pPr>
      <w:r w:rsidRPr="00603DC8">
        <w:rPr>
          <w:rFonts w:ascii="Arial" w:hAnsi="Arial" w:cs="Arial"/>
          <w:color w:val="000000"/>
          <w:sz w:val="18"/>
          <w:szCs w:val="18"/>
        </w:rPr>
        <w:t xml:space="preserve">State leaders have taken action to address this problem, including a 2 percent increase in skilled nursing Medicaid reimbursement for each year of the 2017-19 </w:t>
      </w:r>
      <w:proofErr w:type="gramStart"/>
      <w:r w:rsidRPr="00603DC8">
        <w:rPr>
          <w:rFonts w:ascii="Arial" w:hAnsi="Arial" w:cs="Arial"/>
          <w:color w:val="000000"/>
          <w:sz w:val="18"/>
          <w:szCs w:val="18"/>
        </w:rPr>
        <w:t>budget</w:t>
      </w:r>
      <w:proofErr w:type="gramEnd"/>
      <w:r w:rsidRPr="00603DC8">
        <w:rPr>
          <w:rFonts w:ascii="Arial" w:hAnsi="Arial" w:cs="Arial"/>
          <w:color w:val="000000"/>
          <w:sz w:val="18"/>
          <w:szCs w:val="18"/>
        </w:rPr>
        <w:t>.</w:t>
      </w:r>
    </w:p>
    <w:p w14:paraId="193571DE" w14:textId="4829EA10" w:rsidR="003A670C" w:rsidRPr="00603DC8" w:rsidRDefault="00211CAE" w:rsidP="00211CAE">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shd w:val="clear" w:color="auto" w:fill="FFFFFF"/>
        </w:rPr>
        <w:t>The state Department of</w:t>
      </w:r>
      <w:r w:rsidR="003A670C">
        <w:rPr>
          <w:rFonts w:ascii="Arial" w:hAnsi="Arial" w:cs="Arial"/>
          <w:color w:val="000000"/>
          <w:sz w:val="18"/>
          <w:szCs w:val="18"/>
          <w:shd w:val="clear" w:color="auto" w:fill="FFFFFF"/>
        </w:rPr>
        <w:t xml:space="preserve"> Health Services this week will unveil its</w:t>
      </w:r>
      <w:r>
        <w:rPr>
          <w:rFonts w:ascii="Arial" w:hAnsi="Arial" w:cs="Arial"/>
          <w:color w:val="000000"/>
          <w:sz w:val="18"/>
          <w:szCs w:val="18"/>
          <w:shd w:val="clear" w:color="auto" w:fill="FFFFFF"/>
        </w:rPr>
        <w:t xml:space="preserve"> </w:t>
      </w:r>
      <w:proofErr w:type="spellStart"/>
      <w:r>
        <w:rPr>
          <w:rFonts w:ascii="Arial" w:hAnsi="Arial" w:cs="Arial"/>
          <w:color w:val="000000"/>
          <w:sz w:val="18"/>
          <w:szCs w:val="18"/>
          <w:shd w:val="clear" w:color="auto" w:fill="FFFFFF"/>
        </w:rPr>
        <w:t>WisCaregiver</w:t>
      </w:r>
      <w:proofErr w:type="spellEnd"/>
      <w:r>
        <w:rPr>
          <w:rFonts w:ascii="Arial" w:hAnsi="Arial" w:cs="Arial"/>
          <w:color w:val="000000"/>
          <w:sz w:val="18"/>
          <w:szCs w:val="18"/>
          <w:shd w:val="clear" w:color="auto" w:fill="FFFFFF"/>
        </w:rPr>
        <w:t xml:space="preserve"> Career Program</w:t>
      </w:r>
      <w:r w:rsidR="003A670C">
        <w:rPr>
          <w:rFonts w:ascii="Arial" w:hAnsi="Arial" w:cs="Arial"/>
          <w:color w:val="000000"/>
          <w:sz w:val="18"/>
          <w:szCs w:val="18"/>
          <w:shd w:val="clear" w:color="auto" w:fill="FFFFFF"/>
        </w:rPr>
        <w:t>, which will provide</w:t>
      </w:r>
      <w:r>
        <w:rPr>
          <w:rFonts w:ascii="Arial" w:hAnsi="Arial" w:cs="Arial"/>
          <w:color w:val="000000"/>
          <w:sz w:val="18"/>
          <w:szCs w:val="18"/>
          <w:shd w:val="clear" w:color="auto" w:fill="FFFFFF"/>
        </w:rPr>
        <w:t xml:space="preserve"> free Certified Nursing Assistant certification </w:t>
      </w:r>
      <w:r w:rsidR="003A670C">
        <w:rPr>
          <w:rFonts w:ascii="Arial" w:hAnsi="Arial" w:cs="Arial"/>
          <w:color w:val="000000"/>
          <w:sz w:val="18"/>
          <w:szCs w:val="18"/>
          <w:shd w:val="clear" w:color="auto" w:fill="FFFFFF"/>
        </w:rPr>
        <w:t>and</w:t>
      </w:r>
      <w:r>
        <w:rPr>
          <w:rFonts w:ascii="Arial" w:hAnsi="Arial" w:cs="Arial"/>
          <w:color w:val="000000"/>
          <w:sz w:val="18"/>
          <w:szCs w:val="18"/>
          <w:shd w:val="clear" w:color="auto" w:fill="FFFFFF"/>
        </w:rPr>
        <w:t xml:space="preserve"> workplace incentives</w:t>
      </w:r>
      <w:r w:rsidR="003A670C">
        <w:rPr>
          <w:rFonts w:ascii="Arial" w:hAnsi="Arial" w:cs="Arial"/>
          <w:color w:val="000000"/>
          <w:sz w:val="18"/>
          <w:szCs w:val="18"/>
          <w:shd w:val="clear" w:color="auto" w:fill="FFFFFF"/>
        </w:rPr>
        <w:t xml:space="preserve"> in an effort to work in the long-term care field. </w:t>
      </w:r>
    </w:p>
    <w:p w14:paraId="7844F4DB" w14:textId="497DEA22" w:rsidR="00352C00" w:rsidRDefault="00352C00" w:rsidP="00211CAE">
      <w:pPr>
        <w:pStyle w:val="NormalWeb"/>
        <w:shd w:val="clear" w:color="auto" w:fill="FFFFFF"/>
        <w:spacing w:before="150" w:beforeAutospacing="0" w:after="150" w:afterAutospacing="0" w:line="270" w:lineRule="atLeast"/>
        <w:rPr>
          <w:rFonts w:ascii="Arial" w:hAnsi="Arial" w:cs="Arial"/>
          <w:color w:val="000000"/>
          <w:sz w:val="18"/>
          <w:szCs w:val="18"/>
        </w:rPr>
      </w:pPr>
      <w:r>
        <w:rPr>
          <w:rFonts w:ascii="Arial" w:hAnsi="Arial" w:cs="Arial"/>
          <w:color w:val="000000"/>
          <w:sz w:val="18"/>
          <w:szCs w:val="18"/>
          <w:shd w:val="clear" w:color="auto" w:fill="FFFFFF"/>
        </w:rPr>
        <w:t>Still, m</w:t>
      </w:r>
      <w:r w:rsidR="003A670C">
        <w:rPr>
          <w:rFonts w:ascii="Arial" w:hAnsi="Arial" w:cs="Arial"/>
          <w:color w:val="000000"/>
          <w:sz w:val="18"/>
          <w:szCs w:val="18"/>
          <w:shd w:val="clear" w:color="auto" w:fill="FFFFFF"/>
        </w:rPr>
        <w:t xml:space="preserve">embers of the provider coalition say </w:t>
      </w:r>
      <w:r w:rsidR="00211CAE">
        <w:rPr>
          <w:rFonts w:ascii="Arial" w:hAnsi="Arial" w:cs="Arial"/>
          <w:color w:val="000000"/>
          <w:sz w:val="18"/>
          <w:szCs w:val="18"/>
          <w:shd w:val="clear" w:color="auto" w:fill="FFFFFF"/>
        </w:rPr>
        <w:t>more action is needed to address</w:t>
      </w:r>
      <w:r w:rsidR="003A670C">
        <w:rPr>
          <w:rFonts w:ascii="Arial" w:hAnsi="Arial" w:cs="Arial"/>
          <w:color w:val="000000"/>
          <w:sz w:val="18"/>
          <w:szCs w:val="18"/>
          <w:shd w:val="clear" w:color="auto" w:fill="FFFFFF"/>
        </w:rPr>
        <w:t xml:space="preserve"> funding</w:t>
      </w:r>
      <w:r w:rsidR="00211CAE">
        <w:rPr>
          <w:rFonts w:ascii="Arial" w:hAnsi="Arial" w:cs="Arial"/>
          <w:color w:val="000000"/>
          <w:sz w:val="18"/>
          <w:szCs w:val="18"/>
          <w:shd w:val="clear" w:color="auto" w:fill="FFFFFF"/>
        </w:rPr>
        <w:t xml:space="preserve"> deficiencies</w:t>
      </w:r>
      <w:r w:rsidR="003A670C">
        <w:rPr>
          <w:rFonts w:ascii="Arial" w:hAnsi="Arial" w:cs="Arial"/>
          <w:color w:val="000000"/>
          <w:sz w:val="18"/>
          <w:szCs w:val="18"/>
          <w:shd w:val="clear" w:color="auto" w:fill="FFFFFF"/>
        </w:rPr>
        <w:t>.</w:t>
      </w:r>
    </w:p>
    <w:p w14:paraId="1D7568CC" w14:textId="7A11ED40" w:rsidR="00211CAE" w:rsidRDefault="00352C00" w:rsidP="00211CAE">
      <w:pPr>
        <w:pStyle w:val="NormalWeb"/>
        <w:shd w:val="clear" w:color="auto" w:fill="FFFFFF"/>
        <w:spacing w:before="150" w:beforeAutospacing="0" w:after="150" w:afterAutospacing="0" w:line="270" w:lineRule="atLeast"/>
        <w:rPr>
          <w:rFonts w:ascii="Arial" w:hAnsi="Arial" w:cs="Arial"/>
          <w:color w:val="000000"/>
          <w:sz w:val="18"/>
          <w:szCs w:val="18"/>
          <w:shd w:val="clear" w:color="auto" w:fill="FFFFFF"/>
        </w:rPr>
      </w:pPr>
      <w:r>
        <w:rPr>
          <w:rFonts w:ascii="Arial" w:hAnsi="Arial" w:cs="Arial"/>
          <w:color w:val="000000"/>
          <w:sz w:val="18"/>
          <w:szCs w:val="18"/>
          <w:shd w:val="clear" w:color="auto" w:fill="FFFFFF"/>
        </w:rPr>
        <w:t>"</w:t>
      </w:r>
      <w:r w:rsidR="00C140E9">
        <w:rPr>
          <w:rFonts w:ascii="Arial" w:hAnsi="Arial" w:cs="Arial"/>
          <w:color w:val="000000"/>
          <w:sz w:val="18"/>
          <w:szCs w:val="18"/>
          <w:shd w:val="clear" w:color="auto" w:fill="FFFFFF"/>
        </w:rPr>
        <w:t>With the need for [long-term care]</w:t>
      </w:r>
      <w:r w:rsidR="00211CAE">
        <w:rPr>
          <w:rFonts w:ascii="Arial" w:hAnsi="Arial" w:cs="Arial"/>
          <w:color w:val="000000"/>
          <w:sz w:val="18"/>
          <w:szCs w:val="18"/>
          <w:shd w:val="clear" w:color="auto" w:fill="FFFFFF"/>
        </w:rPr>
        <w:t xml:space="preserve"> services expected to continue to rise, providers are eager to work with state leaders to be a part of the solution to Wisconsin’s l</w:t>
      </w:r>
      <w:r>
        <w:rPr>
          <w:rFonts w:ascii="Arial" w:hAnsi="Arial" w:cs="Arial"/>
          <w:color w:val="000000"/>
          <w:sz w:val="18"/>
          <w:szCs w:val="18"/>
          <w:shd w:val="clear" w:color="auto" w:fill="FFFFFF"/>
        </w:rPr>
        <w:t>ong-term care workforce crisis,"</w:t>
      </w:r>
      <w:r w:rsidR="00211CAE">
        <w:rPr>
          <w:rFonts w:ascii="Arial" w:hAnsi="Arial" w:cs="Arial"/>
          <w:color w:val="000000"/>
          <w:sz w:val="18"/>
          <w:szCs w:val="18"/>
          <w:shd w:val="clear" w:color="auto" w:fill="FFFFFF"/>
        </w:rPr>
        <w:t xml:space="preserve"> said John Vander Meer, executive director of the Wisconsin Health Care Association. </w:t>
      </w:r>
    </w:p>
    <w:p w14:paraId="213588BB" w14:textId="77777777" w:rsidR="0023645F" w:rsidRPr="004B5CF2" w:rsidRDefault="0023645F" w:rsidP="00211CAE">
      <w:pPr>
        <w:pStyle w:val="NormalWeb"/>
        <w:shd w:val="clear" w:color="auto" w:fill="FFFFFF"/>
        <w:spacing w:before="150" w:beforeAutospacing="0" w:after="150" w:afterAutospacing="0" w:line="270" w:lineRule="atLeast"/>
        <w:rPr>
          <w:rFonts w:ascii="Arial" w:hAnsi="Arial" w:cs="Arial"/>
          <w:color w:val="000000"/>
          <w:sz w:val="18"/>
          <w:szCs w:val="18"/>
        </w:rPr>
      </w:pPr>
    </w:p>
    <w:p w14:paraId="3FB585F6" w14:textId="77777777" w:rsidR="0023645F" w:rsidRPr="0023645F" w:rsidRDefault="0023645F" w:rsidP="0023645F">
      <w:pPr>
        <w:rPr>
          <w:i/>
        </w:rPr>
      </w:pPr>
      <w:r w:rsidRPr="0023645F">
        <w:rPr>
          <w:i/>
        </w:rPr>
        <w:t>The Capitol Report is written by editorial staff at WisPolitics.com, a nonpartisan, Madison-based news service that specializes in coverage of government and politics, and is distributed for publication by members of the W</w:t>
      </w:r>
      <w:bookmarkStart w:id="0" w:name="_GoBack"/>
      <w:bookmarkEnd w:id="0"/>
      <w:r w:rsidRPr="0023645F">
        <w:rPr>
          <w:i/>
        </w:rPr>
        <w:t>isconsin Newspaper Association.</w:t>
      </w:r>
    </w:p>
    <w:p w14:paraId="3C422C75" w14:textId="31E1097B" w:rsidR="00024EED" w:rsidRPr="0023645F" w:rsidRDefault="0023645F" w:rsidP="0023645F">
      <w:pPr>
        <w:rPr>
          <w:i/>
        </w:rPr>
      </w:pPr>
      <w:r w:rsidRPr="0023645F">
        <w:rPr>
          <w:i/>
        </w:rPr>
        <w:t>Copyright © WisPolitics.com</w:t>
      </w:r>
    </w:p>
    <w:sectPr w:rsidR="00024EED" w:rsidRPr="00236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AE"/>
    <w:rsid w:val="00024EED"/>
    <w:rsid w:val="00106346"/>
    <w:rsid w:val="00142192"/>
    <w:rsid w:val="00211CAE"/>
    <w:rsid w:val="0023645F"/>
    <w:rsid w:val="002F0E19"/>
    <w:rsid w:val="00352C00"/>
    <w:rsid w:val="003A670C"/>
    <w:rsid w:val="00494DD3"/>
    <w:rsid w:val="004B5CF2"/>
    <w:rsid w:val="004D15C4"/>
    <w:rsid w:val="00537F5E"/>
    <w:rsid w:val="00603DC8"/>
    <w:rsid w:val="006D3E9C"/>
    <w:rsid w:val="00711031"/>
    <w:rsid w:val="007E2227"/>
    <w:rsid w:val="008D7EEB"/>
    <w:rsid w:val="009258A6"/>
    <w:rsid w:val="009D5BCA"/>
    <w:rsid w:val="00A23B88"/>
    <w:rsid w:val="00A911E2"/>
    <w:rsid w:val="00AC2800"/>
    <w:rsid w:val="00C140E9"/>
    <w:rsid w:val="00C60C07"/>
    <w:rsid w:val="00E0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C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CAE"/>
    <w:rPr>
      <w:b/>
      <w:bCs/>
    </w:rPr>
  </w:style>
  <w:style w:type="character" w:customStyle="1" w:styleId="il">
    <w:name w:val="il"/>
    <w:basedOn w:val="DefaultParagraphFont"/>
    <w:rsid w:val="00211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1C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CAE"/>
    <w:rPr>
      <w:b/>
      <w:bCs/>
    </w:rPr>
  </w:style>
  <w:style w:type="character" w:customStyle="1" w:styleId="il">
    <w:name w:val="il"/>
    <w:basedOn w:val="DefaultParagraphFont"/>
    <w:rsid w:val="0021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Mayers</dc:creator>
  <cp:lastModifiedBy>Julia Hunter</cp:lastModifiedBy>
  <cp:revision>2</cp:revision>
  <dcterms:created xsi:type="dcterms:W3CDTF">2018-05-04T21:10:00Z</dcterms:created>
  <dcterms:modified xsi:type="dcterms:W3CDTF">2018-05-04T21:10:00Z</dcterms:modified>
</cp:coreProperties>
</file>