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E72529" w14:textId="5BC16F02" w:rsidR="005C7DAA" w:rsidRDefault="00982521" w:rsidP="00014E0E">
      <w:pPr>
        <w:rPr>
          <w:rFonts w:asciiTheme="majorHAnsi" w:hAnsiTheme="majorHAnsi"/>
          <w:b/>
          <w:sz w:val="22"/>
          <w:szCs w:val="22"/>
          <w:u w:val="single"/>
        </w:rPr>
      </w:pPr>
      <w:r>
        <w:rPr>
          <w:rFonts w:asciiTheme="majorHAnsi" w:hAnsiTheme="majorHAnsi"/>
          <w:b/>
          <w:sz w:val="22"/>
          <w:szCs w:val="22"/>
          <w:u w:val="single"/>
        </w:rPr>
        <w:t>FROM SHIP TO SHORE</w:t>
      </w:r>
      <w:r w:rsidRPr="0070256C">
        <w:rPr>
          <w:rFonts w:asciiTheme="majorHAnsi" w:hAnsiTheme="majorHAnsi"/>
          <w:b/>
          <w:sz w:val="22"/>
          <w:szCs w:val="22"/>
          <w:u w:val="single"/>
        </w:rPr>
        <w:t xml:space="preserve"> </w:t>
      </w:r>
      <w:r w:rsidRPr="0070256C">
        <w:rPr>
          <w:rFonts w:ascii="Helvetica" w:eastAsia="Helvetica" w:hAnsi="Helvetica" w:cs="Helvetica"/>
          <w:b/>
          <w:sz w:val="22"/>
          <w:szCs w:val="22"/>
          <w:u w:val="single"/>
        </w:rPr>
        <w:t xml:space="preserve">– </w:t>
      </w:r>
      <w:r w:rsidRPr="0070256C">
        <w:rPr>
          <w:rFonts w:asciiTheme="majorHAnsi" w:hAnsiTheme="majorHAnsi"/>
          <w:b/>
          <w:sz w:val="22"/>
          <w:szCs w:val="22"/>
          <w:u w:val="single"/>
        </w:rPr>
        <w:t>1</w:t>
      </w:r>
      <w:r>
        <w:rPr>
          <w:rFonts w:asciiTheme="majorHAnsi" w:hAnsiTheme="majorHAnsi"/>
          <w:b/>
          <w:sz w:val="22"/>
          <w:szCs w:val="22"/>
          <w:u w:val="single"/>
        </w:rPr>
        <w:t>0</w:t>
      </w:r>
      <w:r w:rsidRPr="0070256C">
        <w:rPr>
          <w:rFonts w:asciiTheme="majorHAnsi" w:hAnsiTheme="majorHAnsi"/>
          <w:b/>
          <w:sz w:val="22"/>
          <w:szCs w:val="22"/>
          <w:u w:val="single"/>
        </w:rPr>
        <w:t xml:space="preserve"> THINGS TO DO IN </w:t>
      </w:r>
      <w:r>
        <w:rPr>
          <w:rFonts w:asciiTheme="majorHAnsi" w:hAnsiTheme="majorHAnsi"/>
          <w:b/>
          <w:sz w:val="22"/>
          <w:szCs w:val="22"/>
          <w:u w:val="single"/>
        </w:rPr>
        <w:t>MANITOWOC AND TWO RIVERS</w:t>
      </w:r>
    </w:p>
    <w:p w14:paraId="26CC9285" w14:textId="77777777" w:rsidR="00982521" w:rsidRPr="0070256C" w:rsidRDefault="00982521" w:rsidP="00014E0E">
      <w:pPr>
        <w:rPr>
          <w:rFonts w:asciiTheme="majorHAnsi" w:hAnsiTheme="majorHAnsi"/>
          <w:b/>
          <w:sz w:val="22"/>
          <w:szCs w:val="22"/>
          <w:u w:val="single"/>
        </w:rPr>
      </w:pPr>
    </w:p>
    <w:p w14:paraId="2D2B0DAD" w14:textId="08847CA1" w:rsidR="006E4AE3" w:rsidRPr="006E4AE3" w:rsidRDefault="00982521" w:rsidP="00014E0E">
      <w:pPr>
        <w:rPr>
          <w:rFonts w:asciiTheme="majorHAnsi" w:hAnsiTheme="majorHAnsi"/>
          <w:sz w:val="22"/>
          <w:szCs w:val="22"/>
        </w:rPr>
      </w:pPr>
      <w:r>
        <w:rPr>
          <w:rFonts w:ascii="Calibri" w:hAnsi="Calibri" w:cs="Calibri"/>
          <w:sz w:val="22"/>
          <w:szCs w:val="22"/>
        </w:rPr>
        <w:t>Just seven miles apart from one another on the Lake Michigan coast, Manitowoc and Two Rivers offer visitors a fantastic blend of history, beauty and adventure</w:t>
      </w:r>
      <w:r w:rsidR="00E963A0" w:rsidRPr="00E963A0">
        <w:rPr>
          <w:rFonts w:asciiTheme="majorHAnsi" w:hAnsiTheme="majorHAnsi"/>
          <w:color w:val="000000" w:themeColor="text1"/>
          <w:sz w:val="22"/>
          <w:szCs w:val="22"/>
        </w:rPr>
        <w:t>.</w:t>
      </w:r>
      <w:r w:rsidR="00E963A0" w:rsidRPr="0070256C">
        <w:rPr>
          <w:rFonts w:asciiTheme="majorHAnsi" w:hAnsiTheme="majorHAnsi"/>
          <w:color w:val="000000" w:themeColor="text1"/>
          <w:sz w:val="22"/>
          <w:szCs w:val="22"/>
        </w:rPr>
        <w:t xml:space="preserve"> </w:t>
      </w:r>
      <w:r>
        <w:rPr>
          <w:rFonts w:asciiTheme="majorHAnsi" w:hAnsiTheme="majorHAnsi"/>
          <w:color w:val="000000" w:themeColor="text1"/>
          <w:sz w:val="22"/>
          <w:szCs w:val="22"/>
        </w:rPr>
        <w:t>From the wonders that lie at the bottom of Lake Michigan, to the farm fields and pristine beaches on the land, there is so much to learn about and explore</w:t>
      </w:r>
      <w:r w:rsidR="00E963A0">
        <w:rPr>
          <w:rFonts w:asciiTheme="majorHAnsi" w:hAnsiTheme="majorHAnsi"/>
          <w:color w:val="000000" w:themeColor="text1"/>
          <w:sz w:val="22"/>
          <w:szCs w:val="22"/>
        </w:rPr>
        <w:t>. He</w:t>
      </w:r>
      <w:r w:rsidR="006E4AE3" w:rsidRPr="0070256C">
        <w:rPr>
          <w:rFonts w:asciiTheme="majorHAnsi" w:hAnsiTheme="majorHAnsi"/>
          <w:color w:val="000000" w:themeColor="text1"/>
          <w:sz w:val="22"/>
          <w:szCs w:val="22"/>
        </w:rPr>
        <w:t>re are just a few of our favorite ways to enjoy the area:</w:t>
      </w:r>
    </w:p>
    <w:p w14:paraId="1D671FE0" w14:textId="77777777" w:rsidR="00B11569" w:rsidRPr="0070256C" w:rsidRDefault="00B11569" w:rsidP="00014E0E">
      <w:pPr>
        <w:rPr>
          <w:rFonts w:asciiTheme="majorHAnsi" w:hAnsiTheme="majorHAnsi"/>
          <w:sz w:val="22"/>
          <w:szCs w:val="22"/>
        </w:rPr>
      </w:pPr>
    </w:p>
    <w:p w14:paraId="525CE65E" w14:textId="58FC1A84" w:rsidR="005C7DAA" w:rsidRPr="000471C1" w:rsidRDefault="00982521" w:rsidP="000471C1">
      <w:pPr>
        <w:pStyle w:val="ListParagraph"/>
        <w:numPr>
          <w:ilvl w:val="0"/>
          <w:numId w:val="2"/>
        </w:numPr>
        <w:rPr>
          <w:rFonts w:asciiTheme="majorHAnsi" w:hAnsiTheme="majorHAnsi"/>
          <w:b/>
          <w:sz w:val="22"/>
          <w:szCs w:val="22"/>
        </w:rPr>
      </w:pPr>
      <w:r w:rsidRPr="000471C1">
        <w:rPr>
          <w:rFonts w:asciiTheme="majorHAnsi" w:hAnsiTheme="majorHAnsi"/>
          <w:b/>
          <w:sz w:val="22"/>
          <w:szCs w:val="22"/>
        </w:rPr>
        <w:t>Wisconsin Maritime Museum</w:t>
      </w:r>
    </w:p>
    <w:p w14:paraId="006D2F2C" w14:textId="33588A09" w:rsidR="00C4328C" w:rsidRPr="0070256C" w:rsidRDefault="00982521" w:rsidP="00C4328C">
      <w:pPr>
        <w:pStyle w:val="ListParagraph"/>
        <w:ind w:left="360"/>
        <w:rPr>
          <w:rFonts w:asciiTheme="majorHAnsi" w:hAnsiTheme="majorHAnsi"/>
          <w:sz w:val="22"/>
          <w:szCs w:val="22"/>
        </w:rPr>
      </w:pPr>
      <w:r>
        <w:rPr>
          <w:rFonts w:asciiTheme="majorHAnsi" w:hAnsiTheme="majorHAnsi"/>
          <w:sz w:val="22"/>
          <w:szCs w:val="22"/>
        </w:rPr>
        <w:t>This is a great place to start when visiting the Manitowoc and Two Rivers Area</w:t>
      </w:r>
      <w:r w:rsidR="000471C1">
        <w:rPr>
          <w:rFonts w:asciiTheme="majorHAnsi" w:hAnsiTheme="majorHAnsi"/>
          <w:sz w:val="22"/>
          <w:szCs w:val="22"/>
        </w:rPr>
        <w:t>. It’s full of maritime history</w:t>
      </w:r>
      <w:r>
        <w:rPr>
          <w:rFonts w:asciiTheme="majorHAnsi" w:hAnsiTheme="majorHAnsi"/>
          <w:sz w:val="22"/>
          <w:szCs w:val="22"/>
        </w:rPr>
        <w:t xml:space="preserve"> and interactive exhibits, including the chance to tour a WWII submarine. </w:t>
      </w:r>
    </w:p>
    <w:p w14:paraId="7E53B135" w14:textId="77777777" w:rsidR="00FD4F0D" w:rsidRPr="0070256C" w:rsidRDefault="00FD4F0D" w:rsidP="00C4328C">
      <w:pPr>
        <w:rPr>
          <w:rFonts w:asciiTheme="majorHAnsi" w:hAnsiTheme="majorHAnsi"/>
          <w:sz w:val="22"/>
          <w:szCs w:val="22"/>
        </w:rPr>
      </w:pPr>
    </w:p>
    <w:p w14:paraId="4693D65C" w14:textId="75274D2F" w:rsidR="00FD4F0D" w:rsidRPr="00982D98" w:rsidRDefault="00982521" w:rsidP="00982D98">
      <w:pPr>
        <w:pStyle w:val="ListParagraph"/>
        <w:numPr>
          <w:ilvl w:val="0"/>
          <w:numId w:val="2"/>
        </w:numPr>
        <w:rPr>
          <w:rFonts w:asciiTheme="majorHAnsi" w:hAnsiTheme="majorHAnsi"/>
          <w:b/>
          <w:sz w:val="22"/>
          <w:szCs w:val="22"/>
        </w:rPr>
      </w:pPr>
      <w:r w:rsidRPr="00982D98">
        <w:rPr>
          <w:rFonts w:asciiTheme="majorHAnsi" w:hAnsiTheme="majorHAnsi"/>
          <w:b/>
          <w:sz w:val="22"/>
          <w:szCs w:val="22"/>
        </w:rPr>
        <w:t>Paddling on the Rivers</w:t>
      </w:r>
    </w:p>
    <w:p w14:paraId="30935F50" w14:textId="334771AE" w:rsidR="00FD4F0D" w:rsidRPr="0070256C" w:rsidRDefault="00982521" w:rsidP="00FD4F0D">
      <w:pPr>
        <w:pStyle w:val="ListParagraph"/>
        <w:ind w:left="360"/>
        <w:rPr>
          <w:rFonts w:asciiTheme="majorHAnsi" w:hAnsiTheme="majorHAnsi"/>
          <w:sz w:val="22"/>
          <w:szCs w:val="22"/>
        </w:rPr>
      </w:pPr>
      <w:r>
        <w:rPr>
          <w:rFonts w:asciiTheme="majorHAnsi" w:hAnsiTheme="majorHAnsi"/>
          <w:sz w:val="22"/>
          <w:szCs w:val="22"/>
        </w:rPr>
        <w:t>Both the Manitowoc River, and the East and West Twin Rivers are great for paddling, and offer beautiful, ever changing scenery at every turn. You’ll find a great starting point on the Manitowoc River in lower Henry Schuette Park, which features a handicap accessible canoe and kayak launch.</w:t>
      </w:r>
    </w:p>
    <w:p w14:paraId="3EE61114" w14:textId="77777777" w:rsidR="00D564B0" w:rsidRPr="00D564B0" w:rsidRDefault="00D564B0" w:rsidP="00D564B0">
      <w:pPr>
        <w:rPr>
          <w:rFonts w:asciiTheme="majorHAnsi" w:hAnsiTheme="majorHAnsi"/>
          <w:sz w:val="22"/>
          <w:szCs w:val="22"/>
        </w:rPr>
      </w:pPr>
    </w:p>
    <w:p w14:paraId="1453225C" w14:textId="6C19509B" w:rsidR="00D564B0" w:rsidRPr="00982D98" w:rsidRDefault="00E00E1C" w:rsidP="00982D98">
      <w:pPr>
        <w:pStyle w:val="ListParagraph"/>
        <w:numPr>
          <w:ilvl w:val="0"/>
          <w:numId w:val="2"/>
        </w:numPr>
        <w:rPr>
          <w:rFonts w:asciiTheme="majorHAnsi" w:hAnsiTheme="majorHAnsi"/>
          <w:b/>
          <w:sz w:val="22"/>
          <w:szCs w:val="22"/>
        </w:rPr>
      </w:pPr>
      <w:r w:rsidRPr="00982D98">
        <w:rPr>
          <w:rFonts w:asciiTheme="majorHAnsi" w:hAnsiTheme="majorHAnsi"/>
          <w:b/>
          <w:sz w:val="22"/>
          <w:szCs w:val="22"/>
        </w:rPr>
        <w:t>Pine River Dairy</w:t>
      </w:r>
    </w:p>
    <w:p w14:paraId="5459ED27" w14:textId="0B59AC60" w:rsidR="00D564B0" w:rsidRDefault="001C55E7" w:rsidP="00D564B0">
      <w:pPr>
        <w:pStyle w:val="ListParagraph"/>
        <w:ind w:left="360"/>
        <w:rPr>
          <w:rFonts w:asciiTheme="majorHAnsi" w:hAnsiTheme="majorHAnsi"/>
          <w:sz w:val="22"/>
          <w:szCs w:val="22"/>
        </w:rPr>
      </w:pPr>
      <w:r>
        <w:rPr>
          <w:rFonts w:asciiTheme="majorHAnsi" w:hAnsiTheme="majorHAnsi"/>
          <w:sz w:val="22"/>
          <w:szCs w:val="22"/>
        </w:rPr>
        <w:t>This family-run butter manufacturer is a must-stop on your trip through the area. Not only can you stock up on fresh local butter, cheese and meat</w:t>
      </w:r>
      <w:r w:rsidR="00982D98">
        <w:rPr>
          <w:rFonts w:asciiTheme="majorHAnsi" w:hAnsiTheme="majorHAnsi"/>
          <w:sz w:val="22"/>
          <w:szCs w:val="22"/>
        </w:rPr>
        <w:t>, but you can also get a behind-the-</w:t>
      </w:r>
      <w:r>
        <w:rPr>
          <w:rFonts w:asciiTheme="majorHAnsi" w:hAnsiTheme="majorHAnsi"/>
          <w:sz w:val="22"/>
          <w:szCs w:val="22"/>
        </w:rPr>
        <w:t>scenes look at butter being made. And don’t leave without a 25-cent ice cream cone!</w:t>
      </w:r>
    </w:p>
    <w:p w14:paraId="18EBC0D2" w14:textId="77777777" w:rsidR="00D564B0" w:rsidRPr="0070256C" w:rsidRDefault="00D564B0" w:rsidP="00D564B0">
      <w:pPr>
        <w:pStyle w:val="ListParagraph"/>
        <w:ind w:left="360"/>
        <w:rPr>
          <w:rFonts w:asciiTheme="majorHAnsi" w:hAnsiTheme="majorHAnsi"/>
          <w:sz w:val="22"/>
          <w:szCs w:val="22"/>
        </w:rPr>
      </w:pPr>
    </w:p>
    <w:p w14:paraId="086F3FE1" w14:textId="6D298514" w:rsidR="00FD4F0D" w:rsidRPr="00982D98" w:rsidRDefault="001C55E7" w:rsidP="00982D98">
      <w:pPr>
        <w:pStyle w:val="ListParagraph"/>
        <w:numPr>
          <w:ilvl w:val="0"/>
          <w:numId w:val="2"/>
        </w:numPr>
        <w:rPr>
          <w:rFonts w:asciiTheme="majorHAnsi" w:hAnsiTheme="majorHAnsi"/>
          <w:b/>
          <w:sz w:val="22"/>
          <w:szCs w:val="22"/>
        </w:rPr>
      </w:pPr>
      <w:r w:rsidRPr="00982D98">
        <w:rPr>
          <w:rFonts w:asciiTheme="majorHAnsi" w:hAnsiTheme="majorHAnsi"/>
          <w:b/>
          <w:sz w:val="22"/>
          <w:szCs w:val="22"/>
        </w:rPr>
        <w:t>Shipwreck Adventures</w:t>
      </w:r>
    </w:p>
    <w:p w14:paraId="2EF2558F" w14:textId="634E8E7C" w:rsidR="00FD4F0D" w:rsidRPr="0070256C" w:rsidRDefault="001C55E7" w:rsidP="00FD4F0D">
      <w:pPr>
        <w:pStyle w:val="ListParagraph"/>
        <w:ind w:left="360"/>
        <w:rPr>
          <w:rFonts w:asciiTheme="majorHAnsi" w:hAnsiTheme="majorHAnsi"/>
          <w:sz w:val="22"/>
          <w:szCs w:val="22"/>
        </w:rPr>
      </w:pPr>
      <w:r>
        <w:rPr>
          <w:rFonts w:asciiTheme="majorHAnsi" w:hAnsiTheme="majorHAnsi"/>
          <w:sz w:val="22"/>
          <w:szCs w:val="22"/>
        </w:rPr>
        <w:t>The best way to explore the shipwrecks in the area up close is to scuba dive. And whether you’re</w:t>
      </w:r>
      <w:r w:rsidR="00982D98">
        <w:rPr>
          <w:rFonts w:asciiTheme="majorHAnsi" w:hAnsiTheme="majorHAnsi"/>
          <w:sz w:val="22"/>
          <w:szCs w:val="22"/>
        </w:rPr>
        <w:t xml:space="preserve"> an experienced technical diver</w:t>
      </w:r>
      <w:r>
        <w:rPr>
          <w:rFonts w:asciiTheme="majorHAnsi" w:hAnsiTheme="majorHAnsi"/>
          <w:sz w:val="22"/>
          <w:szCs w:val="22"/>
        </w:rPr>
        <w:t xml:space="preserve"> or looking to learn, Shipwreck Adventures in Two Rivers is the place to go. In addition to charter dives and training, they also offer canoe and kayak rentals.</w:t>
      </w:r>
    </w:p>
    <w:p w14:paraId="21C918FB" w14:textId="77777777" w:rsidR="00FD4F0D" w:rsidRPr="0070256C" w:rsidRDefault="00FD4F0D" w:rsidP="00FD4F0D">
      <w:pPr>
        <w:pStyle w:val="ListParagraph"/>
        <w:ind w:left="360"/>
        <w:rPr>
          <w:rFonts w:asciiTheme="majorHAnsi" w:hAnsiTheme="majorHAnsi"/>
          <w:sz w:val="22"/>
          <w:szCs w:val="22"/>
        </w:rPr>
      </w:pPr>
    </w:p>
    <w:p w14:paraId="16295FEF" w14:textId="53C86C61" w:rsidR="00FD4F0D" w:rsidRPr="00982D98" w:rsidRDefault="001C55E7" w:rsidP="00982D98">
      <w:pPr>
        <w:pStyle w:val="ListParagraph"/>
        <w:keepNext/>
        <w:numPr>
          <w:ilvl w:val="0"/>
          <w:numId w:val="2"/>
        </w:numPr>
        <w:rPr>
          <w:rFonts w:asciiTheme="majorHAnsi" w:hAnsiTheme="majorHAnsi"/>
          <w:b/>
          <w:sz w:val="22"/>
          <w:szCs w:val="22"/>
        </w:rPr>
      </w:pPr>
      <w:r w:rsidRPr="00982D98">
        <w:rPr>
          <w:rFonts w:asciiTheme="majorHAnsi" w:hAnsiTheme="majorHAnsi"/>
          <w:b/>
          <w:sz w:val="22"/>
          <w:szCs w:val="22"/>
        </w:rPr>
        <w:t>Woodland Dunes Nature Center and Preserve</w:t>
      </w:r>
    </w:p>
    <w:p w14:paraId="4C5213D0" w14:textId="58DB836B" w:rsidR="00FD4F0D" w:rsidRPr="0070256C" w:rsidRDefault="001C55E7" w:rsidP="00FD4F0D">
      <w:pPr>
        <w:pStyle w:val="ListParagraph"/>
        <w:ind w:left="360"/>
        <w:rPr>
          <w:rFonts w:asciiTheme="majorHAnsi" w:hAnsiTheme="majorHAnsi"/>
          <w:sz w:val="22"/>
          <w:szCs w:val="22"/>
        </w:rPr>
      </w:pPr>
      <w:r>
        <w:rPr>
          <w:rFonts w:asciiTheme="majorHAnsi" w:hAnsiTheme="majorHAnsi"/>
          <w:sz w:val="22"/>
          <w:szCs w:val="22"/>
        </w:rPr>
        <w:t>This beautiful, intricate system of wetlands and uplands is home to an abundant variety of wildlife. Take a stroll on the wooden boardwalks and take in the sounds of nature</w:t>
      </w:r>
      <w:r w:rsidR="00FB7F4C">
        <w:rPr>
          <w:rFonts w:asciiTheme="majorHAnsi" w:hAnsiTheme="majorHAnsi"/>
          <w:sz w:val="22"/>
          <w:szCs w:val="22"/>
        </w:rPr>
        <w:t xml:space="preserve"> and beautiful scenery nestled between two cities</w:t>
      </w:r>
      <w:r>
        <w:rPr>
          <w:rFonts w:asciiTheme="majorHAnsi" w:hAnsiTheme="majorHAnsi"/>
          <w:sz w:val="22"/>
          <w:szCs w:val="22"/>
        </w:rPr>
        <w:t xml:space="preserve">. </w:t>
      </w:r>
    </w:p>
    <w:p w14:paraId="03CEF10D" w14:textId="77777777" w:rsidR="00FD4F0D" w:rsidRPr="0070256C" w:rsidRDefault="00FD4F0D" w:rsidP="00FD4F0D">
      <w:pPr>
        <w:pStyle w:val="ListParagraph"/>
        <w:ind w:left="360"/>
        <w:rPr>
          <w:rFonts w:asciiTheme="majorHAnsi" w:hAnsiTheme="majorHAnsi"/>
          <w:sz w:val="22"/>
          <w:szCs w:val="22"/>
        </w:rPr>
      </w:pPr>
    </w:p>
    <w:p w14:paraId="46C03D66" w14:textId="4C04A617" w:rsidR="00BA0B48" w:rsidRPr="00982D98" w:rsidRDefault="00FB7F4C" w:rsidP="00982D98">
      <w:pPr>
        <w:pStyle w:val="ListParagraph"/>
        <w:numPr>
          <w:ilvl w:val="0"/>
          <w:numId w:val="2"/>
        </w:numPr>
        <w:rPr>
          <w:rFonts w:asciiTheme="majorHAnsi" w:hAnsiTheme="majorHAnsi"/>
          <w:b/>
          <w:sz w:val="22"/>
          <w:szCs w:val="22"/>
        </w:rPr>
      </w:pPr>
      <w:r w:rsidRPr="00982D98">
        <w:rPr>
          <w:rFonts w:asciiTheme="majorHAnsi" w:hAnsiTheme="majorHAnsi"/>
          <w:b/>
          <w:sz w:val="22"/>
          <w:szCs w:val="22"/>
        </w:rPr>
        <w:t>Manitowoc Marina</w:t>
      </w:r>
    </w:p>
    <w:p w14:paraId="3B39443F" w14:textId="6964A535" w:rsidR="00BA0B48" w:rsidRDefault="00FB7F4C" w:rsidP="00BA0B48">
      <w:pPr>
        <w:pStyle w:val="ListParagraph"/>
        <w:ind w:left="360"/>
        <w:rPr>
          <w:rFonts w:asciiTheme="majorHAnsi" w:hAnsiTheme="majorHAnsi"/>
          <w:sz w:val="22"/>
          <w:szCs w:val="22"/>
        </w:rPr>
      </w:pPr>
      <w:r>
        <w:rPr>
          <w:rFonts w:asciiTheme="majorHAnsi" w:hAnsiTheme="majorHAnsi"/>
          <w:sz w:val="22"/>
          <w:szCs w:val="22"/>
        </w:rPr>
        <w:t>The Manitowoc Marina offers a number of different ren</w:t>
      </w:r>
      <w:r w:rsidR="00982D98">
        <w:rPr>
          <w:rFonts w:asciiTheme="majorHAnsi" w:hAnsiTheme="majorHAnsi"/>
          <w:sz w:val="22"/>
          <w:szCs w:val="22"/>
        </w:rPr>
        <w:t>t</w:t>
      </w:r>
      <w:r>
        <w:rPr>
          <w:rFonts w:asciiTheme="majorHAnsi" w:hAnsiTheme="majorHAnsi"/>
          <w:sz w:val="22"/>
          <w:szCs w:val="22"/>
        </w:rPr>
        <w:t>al opportunities, including bikes and Hobie kayaks and stand up paddleboards. It’s a fantastic place to get out on the water and see the city from a whole new perspective.</w:t>
      </w:r>
    </w:p>
    <w:p w14:paraId="015135DD" w14:textId="77777777" w:rsidR="00712B93" w:rsidRPr="00FB7F4C" w:rsidRDefault="00712B93" w:rsidP="00FB7F4C">
      <w:pPr>
        <w:rPr>
          <w:rFonts w:asciiTheme="majorHAnsi" w:hAnsiTheme="majorHAnsi"/>
          <w:sz w:val="22"/>
          <w:szCs w:val="22"/>
        </w:rPr>
      </w:pPr>
    </w:p>
    <w:p w14:paraId="3B46DFF6" w14:textId="51B46A7F" w:rsidR="00FB7F4C" w:rsidRPr="00982D98" w:rsidRDefault="00FB7F4C" w:rsidP="00982D98">
      <w:pPr>
        <w:pStyle w:val="ListParagraph"/>
        <w:keepNext/>
        <w:numPr>
          <w:ilvl w:val="0"/>
          <w:numId w:val="2"/>
        </w:numPr>
        <w:rPr>
          <w:rFonts w:asciiTheme="majorHAnsi" w:hAnsiTheme="majorHAnsi"/>
          <w:b/>
          <w:sz w:val="22"/>
          <w:szCs w:val="22"/>
        </w:rPr>
      </w:pPr>
      <w:r w:rsidRPr="00982D98">
        <w:rPr>
          <w:rFonts w:asciiTheme="majorHAnsi" w:hAnsiTheme="majorHAnsi"/>
          <w:b/>
          <w:sz w:val="22"/>
          <w:szCs w:val="22"/>
        </w:rPr>
        <w:t xml:space="preserve">Historic Washington House / Ed </w:t>
      </w:r>
      <w:proofErr w:type="spellStart"/>
      <w:r w:rsidRPr="00982D98">
        <w:rPr>
          <w:rFonts w:asciiTheme="majorHAnsi" w:hAnsiTheme="majorHAnsi"/>
          <w:b/>
          <w:sz w:val="22"/>
          <w:szCs w:val="22"/>
        </w:rPr>
        <w:t>Berner’s</w:t>
      </w:r>
      <w:proofErr w:type="spellEnd"/>
      <w:r w:rsidRPr="00982D98">
        <w:rPr>
          <w:rFonts w:asciiTheme="majorHAnsi" w:hAnsiTheme="majorHAnsi"/>
          <w:b/>
          <w:sz w:val="22"/>
          <w:szCs w:val="22"/>
        </w:rPr>
        <w:t xml:space="preserve"> Ice Cream Parlor</w:t>
      </w:r>
    </w:p>
    <w:p w14:paraId="18A0BDD5" w14:textId="10E93242" w:rsidR="00D564B0" w:rsidRDefault="00FB7F4C" w:rsidP="00FB7F4C">
      <w:pPr>
        <w:pStyle w:val="ListParagraph"/>
        <w:ind w:left="360"/>
        <w:rPr>
          <w:rFonts w:asciiTheme="majorHAnsi" w:hAnsiTheme="majorHAnsi"/>
          <w:sz w:val="22"/>
          <w:szCs w:val="22"/>
        </w:rPr>
      </w:pPr>
      <w:r>
        <w:rPr>
          <w:rFonts w:asciiTheme="majorHAnsi" w:hAnsiTheme="majorHAnsi"/>
          <w:sz w:val="22"/>
          <w:szCs w:val="22"/>
        </w:rPr>
        <w:t>The Historic Washington House is a museum full of Two Rivers’ history, including a replica of Ed Berners’ Ice Cream Parlor, where the ice cream sundae was invented. Explore rooms that show what the building looked like in 1853, and of course take a break for some ice cream.</w:t>
      </w:r>
    </w:p>
    <w:p w14:paraId="12BC2DC7" w14:textId="77777777" w:rsidR="00FB7F4C" w:rsidRPr="00D564B0" w:rsidRDefault="00FB7F4C" w:rsidP="00FB7F4C">
      <w:pPr>
        <w:pStyle w:val="ListParagraph"/>
        <w:ind w:left="360"/>
        <w:rPr>
          <w:rFonts w:asciiTheme="majorHAnsi" w:hAnsiTheme="majorHAnsi"/>
          <w:sz w:val="22"/>
          <w:szCs w:val="22"/>
        </w:rPr>
      </w:pPr>
    </w:p>
    <w:p w14:paraId="2713D019" w14:textId="0ACD7DFF" w:rsidR="00B8555C" w:rsidRPr="00982D98" w:rsidRDefault="00FB7F4C" w:rsidP="00B8555C">
      <w:pPr>
        <w:pStyle w:val="ListParagraph"/>
        <w:numPr>
          <w:ilvl w:val="0"/>
          <w:numId w:val="2"/>
        </w:numPr>
        <w:rPr>
          <w:rFonts w:asciiTheme="majorHAnsi" w:hAnsiTheme="majorHAnsi"/>
          <w:b/>
          <w:sz w:val="22"/>
          <w:szCs w:val="22"/>
        </w:rPr>
      </w:pPr>
      <w:r w:rsidRPr="00982D98">
        <w:rPr>
          <w:rFonts w:asciiTheme="majorHAnsi" w:hAnsiTheme="majorHAnsi"/>
          <w:b/>
          <w:sz w:val="22"/>
          <w:szCs w:val="22"/>
        </w:rPr>
        <w:t>Farm Wisconsin Discovery Center</w:t>
      </w:r>
    </w:p>
    <w:p w14:paraId="73575076" w14:textId="4C7E3F7E" w:rsidR="00B8555C" w:rsidRDefault="00FB7F4C" w:rsidP="00B8555C">
      <w:pPr>
        <w:ind w:left="360"/>
        <w:rPr>
          <w:rFonts w:asciiTheme="majorHAnsi" w:hAnsiTheme="majorHAnsi"/>
          <w:sz w:val="22"/>
          <w:szCs w:val="22"/>
        </w:rPr>
      </w:pPr>
      <w:r>
        <w:rPr>
          <w:rFonts w:asciiTheme="majorHAnsi" w:hAnsiTheme="majorHAnsi"/>
          <w:sz w:val="22"/>
          <w:szCs w:val="22"/>
        </w:rPr>
        <w:t>New to Manitowoc in 2018, the Farm Wisconsin Dis</w:t>
      </w:r>
      <w:r w:rsidR="00541E5B">
        <w:rPr>
          <w:rFonts w:asciiTheme="majorHAnsi" w:hAnsiTheme="majorHAnsi"/>
          <w:sz w:val="22"/>
          <w:szCs w:val="22"/>
        </w:rPr>
        <w:t>covery Center is a hands-on, interactive education center that focuses on agriculture in our state. Visitors can learn about everything from dairy, to ginseng, to cranberries and experience exciting exhibits like the birthing barn, where a calf will be born every day.</w:t>
      </w:r>
    </w:p>
    <w:p w14:paraId="77B6A80E" w14:textId="77777777" w:rsidR="00B8555C" w:rsidRPr="00B8555C" w:rsidRDefault="00B8555C" w:rsidP="00B8555C">
      <w:pPr>
        <w:ind w:left="360"/>
        <w:rPr>
          <w:rFonts w:asciiTheme="majorHAnsi" w:hAnsiTheme="majorHAnsi"/>
          <w:sz w:val="22"/>
          <w:szCs w:val="22"/>
        </w:rPr>
      </w:pPr>
    </w:p>
    <w:p w14:paraId="39D3343E" w14:textId="355A2DFA" w:rsidR="00BA0B48" w:rsidRPr="00982D98" w:rsidRDefault="00541E5B" w:rsidP="00982D98">
      <w:pPr>
        <w:pStyle w:val="ListParagraph"/>
        <w:numPr>
          <w:ilvl w:val="0"/>
          <w:numId w:val="2"/>
        </w:numPr>
        <w:rPr>
          <w:rFonts w:asciiTheme="majorHAnsi" w:hAnsiTheme="majorHAnsi"/>
          <w:b/>
          <w:sz w:val="22"/>
          <w:szCs w:val="22"/>
        </w:rPr>
      </w:pPr>
      <w:r w:rsidRPr="00982D98">
        <w:rPr>
          <w:rFonts w:asciiTheme="majorHAnsi" w:hAnsiTheme="majorHAnsi"/>
          <w:b/>
          <w:sz w:val="22"/>
          <w:szCs w:val="22"/>
        </w:rPr>
        <w:t>West of the Lake Gardens</w:t>
      </w:r>
    </w:p>
    <w:p w14:paraId="5CD51C86" w14:textId="2674DB5D" w:rsidR="00BA0B48" w:rsidRDefault="00541E5B" w:rsidP="00BA0B48">
      <w:pPr>
        <w:pStyle w:val="ListParagraph"/>
        <w:ind w:left="360"/>
        <w:rPr>
          <w:rFonts w:asciiTheme="majorHAnsi" w:hAnsiTheme="majorHAnsi"/>
          <w:sz w:val="22"/>
          <w:szCs w:val="22"/>
        </w:rPr>
      </w:pPr>
      <w:r>
        <w:rPr>
          <w:rFonts w:asciiTheme="majorHAnsi" w:hAnsiTheme="majorHAnsi"/>
          <w:sz w:val="22"/>
          <w:szCs w:val="22"/>
        </w:rPr>
        <w:t>Just off of the Mariners’ Trail between Manitowoc and Two River</w:t>
      </w:r>
      <w:r w:rsidR="00A0646A">
        <w:rPr>
          <w:rFonts w:asciiTheme="majorHAnsi" w:hAnsiTheme="majorHAnsi"/>
          <w:sz w:val="22"/>
          <w:szCs w:val="22"/>
        </w:rPr>
        <w:t>s, West of the Lake Gardens is a</w:t>
      </w:r>
      <w:r w:rsidR="00A633C3">
        <w:rPr>
          <w:rFonts w:asciiTheme="majorHAnsi" w:hAnsiTheme="majorHAnsi"/>
          <w:sz w:val="22"/>
          <w:szCs w:val="22"/>
        </w:rPr>
        <w:t xml:space="preserve"> picturesque oasis set on the shores of Lake Michigan. Originally the home of John and Ruth West, the grounds here are designed to emulate the 1950s-era formal garden that they once were</w:t>
      </w:r>
      <w:r>
        <w:rPr>
          <w:rFonts w:asciiTheme="majorHAnsi" w:hAnsiTheme="majorHAnsi"/>
          <w:sz w:val="22"/>
          <w:szCs w:val="22"/>
        </w:rPr>
        <w:t>.</w:t>
      </w:r>
      <w:r w:rsidR="00A633C3">
        <w:rPr>
          <w:rFonts w:asciiTheme="majorHAnsi" w:hAnsiTheme="majorHAnsi"/>
          <w:sz w:val="22"/>
          <w:szCs w:val="22"/>
        </w:rPr>
        <w:t xml:space="preserve"> It’s the perfect place to press pause, and take in the beauty that surrounds you.</w:t>
      </w:r>
      <w:r>
        <w:rPr>
          <w:rFonts w:asciiTheme="majorHAnsi" w:hAnsiTheme="majorHAnsi"/>
          <w:sz w:val="22"/>
          <w:szCs w:val="22"/>
        </w:rPr>
        <w:t xml:space="preserve"> </w:t>
      </w:r>
    </w:p>
    <w:p w14:paraId="2F82F4C7" w14:textId="77777777" w:rsidR="00D564B0" w:rsidRPr="0070256C" w:rsidRDefault="00D564B0" w:rsidP="00BA0B48">
      <w:pPr>
        <w:pStyle w:val="ListParagraph"/>
        <w:ind w:left="360"/>
        <w:rPr>
          <w:rFonts w:asciiTheme="majorHAnsi" w:hAnsiTheme="majorHAnsi"/>
          <w:sz w:val="22"/>
          <w:szCs w:val="22"/>
        </w:rPr>
      </w:pPr>
    </w:p>
    <w:p w14:paraId="4BEF537B" w14:textId="2F996AB7" w:rsidR="00411A36" w:rsidRPr="00982D98" w:rsidRDefault="00A633C3" w:rsidP="00982D98">
      <w:pPr>
        <w:pStyle w:val="ListParagraph"/>
        <w:numPr>
          <w:ilvl w:val="0"/>
          <w:numId w:val="2"/>
        </w:numPr>
        <w:rPr>
          <w:rFonts w:asciiTheme="majorHAnsi" w:hAnsiTheme="majorHAnsi"/>
          <w:b/>
          <w:sz w:val="22"/>
          <w:szCs w:val="22"/>
        </w:rPr>
      </w:pPr>
      <w:r w:rsidRPr="00982D98">
        <w:rPr>
          <w:rFonts w:asciiTheme="majorHAnsi" w:hAnsiTheme="majorHAnsi"/>
          <w:b/>
          <w:sz w:val="22"/>
          <w:szCs w:val="22"/>
        </w:rPr>
        <w:t>Kites Over Lake Michigan</w:t>
      </w:r>
    </w:p>
    <w:p w14:paraId="37627658" w14:textId="2BB804C1" w:rsidR="00411A36" w:rsidRDefault="00A633C3" w:rsidP="00411A36">
      <w:pPr>
        <w:pStyle w:val="ListParagraph"/>
        <w:ind w:left="360"/>
        <w:rPr>
          <w:rFonts w:asciiTheme="majorHAnsi" w:hAnsiTheme="majorHAnsi"/>
          <w:sz w:val="22"/>
          <w:szCs w:val="22"/>
        </w:rPr>
      </w:pPr>
      <w:r>
        <w:rPr>
          <w:rFonts w:asciiTheme="majorHAnsi" w:hAnsiTheme="majorHAnsi"/>
          <w:sz w:val="22"/>
          <w:szCs w:val="22"/>
        </w:rPr>
        <w:t>Every Labor Day weekend the sk</w:t>
      </w:r>
      <w:r w:rsidR="001F03CA">
        <w:rPr>
          <w:rFonts w:asciiTheme="majorHAnsi" w:hAnsiTheme="majorHAnsi"/>
          <w:sz w:val="22"/>
          <w:szCs w:val="22"/>
        </w:rPr>
        <w:t>y</w:t>
      </w:r>
      <w:r>
        <w:rPr>
          <w:rFonts w:asciiTheme="majorHAnsi" w:hAnsiTheme="majorHAnsi"/>
          <w:sz w:val="22"/>
          <w:szCs w:val="22"/>
        </w:rPr>
        <w:t xml:space="preserve"> over Neshotah Beach in Two Rivers </w:t>
      </w:r>
      <w:r w:rsidR="001F03CA">
        <w:rPr>
          <w:rFonts w:asciiTheme="majorHAnsi" w:hAnsiTheme="majorHAnsi"/>
          <w:sz w:val="22"/>
          <w:szCs w:val="22"/>
        </w:rPr>
        <w:t>is</w:t>
      </w:r>
      <w:r>
        <w:rPr>
          <w:rFonts w:asciiTheme="majorHAnsi" w:hAnsiTheme="majorHAnsi"/>
          <w:sz w:val="22"/>
          <w:szCs w:val="22"/>
        </w:rPr>
        <w:t xml:space="preserve"> filled with </w:t>
      </w:r>
      <w:r w:rsidR="001F03CA">
        <w:rPr>
          <w:rFonts w:asciiTheme="majorHAnsi" w:hAnsiTheme="majorHAnsi"/>
          <w:sz w:val="22"/>
          <w:szCs w:val="22"/>
        </w:rPr>
        <w:t xml:space="preserve">pops of </w:t>
      </w:r>
      <w:r>
        <w:rPr>
          <w:rFonts w:asciiTheme="majorHAnsi" w:hAnsiTheme="majorHAnsi"/>
          <w:sz w:val="22"/>
          <w:szCs w:val="22"/>
        </w:rPr>
        <w:t xml:space="preserve">color </w:t>
      </w:r>
      <w:r w:rsidR="001F03CA">
        <w:rPr>
          <w:rFonts w:asciiTheme="majorHAnsi" w:hAnsiTheme="majorHAnsi"/>
          <w:sz w:val="22"/>
          <w:szCs w:val="22"/>
        </w:rPr>
        <w:t xml:space="preserve">in all shapes and sizes. It’s the annual Kites Over Lake Michigan festival, and it draws thousands of people from all over the country. You’ll find giant show kites, precision stunt team flying, or “kite </w:t>
      </w:r>
      <w:r w:rsidR="00982D98">
        <w:rPr>
          <w:rFonts w:asciiTheme="majorHAnsi" w:hAnsiTheme="majorHAnsi"/>
          <w:sz w:val="22"/>
          <w:szCs w:val="22"/>
        </w:rPr>
        <w:t>ballet,” and tons of activities</w:t>
      </w:r>
      <w:r w:rsidR="001F03CA">
        <w:rPr>
          <w:rFonts w:asciiTheme="majorHAnsi" w:hAnsiTheme="majorHAnsi"/>
          <w:sz w:val="22"/>
          <w:szCs w:val="22"/>
        </w:rPr>
        <w:t xml:space="preserve"> and games for kids. </w:t>
      </w:r>
    </w:p>
    <w:p w14:paraId="4D9B3C59" w14:textId="77777777" w:rsidR="00982D98" w:rsidRDefault="00982D98" w:rsidP="00411A36">
      <w:pPr>
        <w:pStyle w:val="ListParagraph"/>
        <w:ind w:left="360"/>
        <w:rPr>
          <w:rFonts w:asciiTheme="majorHAnsi" w:hAnsiTheme="majorHAnsi"/>
          <w:sz w:val="22"/>
          <w:szCs w:val="22"/>
        </w:rPr>
      </w:pPr>
    </w:p>
    <w:p w14:paraId="5767132C" w14:textId="28576DF4" w:rsidR="00982D98" w:rsidRPr="0070256C" w:rsidRDefault="00982D98" w:rsidP="00411A36">
      <w:pPr>
        <w:pStyle w:val="ListParagraph"/>
        <w:ind w:left="360"/>
        <w:rPr>
          <w:rFonts w:asciiTheme="majorHAnsi" w:hAnsiTheme="majorHAnsi"/>
          <w:sz w:val="22"/>
          <w:szCs w:val="22"/>
        </w:rPr>
      </w:pPr>
      <w:r>
        <w:rPr>
          <w:rFonts w:asciiTheme="majorHAnsi" w:hAnsiTheme="majorHAnsi"/>
          <w:sz w:val="22"/>
          <w:szCs w:val="22"/>
        </w:rPr>
        <w:t>What are your favorite things about Manitowoc and Two Rivers? Share with us on social media!</w:t>
      </w:r>
    </w:p>
    <w:p w14:paraId="5762CD95" w14:textId="77777777" w:rsidR="00411A36" w:rsidRPr="0070256C" w:rsidRDefault="00411A36" w:rsidP="00411A36">
      <w:pPr>
        <w:pStyle w:val="ListParagraph"/>
        <w:ind w:left="360"/>
        <w:rPr>
          <w:rFonts w:asciiTheme="majorHAnsi" w:hAnsiTheme="majorHAnsi"/>
          <w:sz w:val="22"/>
          <w:szCs w:val="22"/>
        </w:rPr>
      </w:pPr>
    </w:p>
    <w:p w14:paraId="7FC9FC54" w14:textId="77777777" w:rsidR="0070080C" w:rsidRPr="0070256C" w:rsidRDefault="0070080C" w:rsidP="0012569A">
      <w:pPr>
        <w:pStyle w:val="ListParagraph"/>
        <w:ind w:left="360"/>
        <w:rPr>
          <w:rFonts w:asciiTheme="majorHAnsi" w:hAnsiTheme="majorHAnsi"/>
          <w:sz w:val="22"/>
          <w:szCs w:val="22"/>
        </w:rPr>
      </w:pPr>
    </w:p>
    <w:p w14:paraId="02E217C8" w14:textId="36B71179" w:rsidR="0070080C" w:rsidRPr="0070256C" w:rsidRDefault="0070080C" w:rsidP="00B8555C">
      <w:pPr>
        <w:pStyle w:val="ListParagraph"/>
        <w:ind w:left="0"/>
        <w:rPr>
          <w:rFonts w:asciiTheme="majorHAnsi" w:hAnsiTheme="majorHAnsi"/>
          <w:sz w:val="22"/>
          <w:szCs w:val="22"/>
        </w:rPr>
      </w:pPr>
      <w:r w:rsidRPr="00982D98">
        <w:rPr>
          <w:rFonts w:asciiTheme="majorHAnsi" w:hAnsiTheme="majorHAnsi"/>
          <w:b/>
          <w:sz w:val="22"/>
          <w:szCs w:val="22"/>
        </w:rPr>
        <w:t>Jessica Murphy</w:t>
      </w:r>
      <w:r w:rsidRPr="0070256C">
        <w:rPr>
          <w:rFonts w:asciiTheme="majorHAnsi" w:hAnsiTheme="majorHAnsi"/>
          <w:sz w:val="22"/>
          <w:szCs w:val="22"/>
        </w:rPr>
        <w:t xml:space="preserve"> is a producer for Discover Wisconsin. Stream Discover Wisconsin online at discoverwisconsin.com or tune in every Saturday morning at 10 on Fox Sports Wisconsin. </w:t>
      </w:r>
      <w:bookmarkStart w:id="0" w:name="_GoBack"/>
      <w:bookmarkEnd w:id="0"/>
    </w:p>
    <w:sectPr w:rsidR="0070080C" w:rsidRPr="0070256C" w:rsidSect="00AA3F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F0672F"/>
    <w:multiLevelType w:val="hybridMultilevel"/>
    <w:tmpl w:val="7960EC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D9A561E"/>
    <w:multiLevelType w:val="hybridMultilevel"/>
    <w:tmpl w:val="F4587C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7141992"/>
    <w:multiLevelType w:val="hybridMultilevel"/>
    <w:tmpl w:val="7960EC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149"/>
    <w:rsid w:val="00014E0E"/>
    <w:rsid w:val="000333EE"/>
    <w:rsid w:val="000471C1"/>
    <w:rsid w:val="000564BC"/>
    <w:rsid w:val="00066247"/>
    <w:rsid w:val="00076692"/>
    <w:rsid w:val="000C59CD"/>
    <w:rsid w:val="000E6AE9"/>
    <w:rsid w:val="0012569A"/>
    <w:rsid w:val="00145EB4"/>
    <w:rsid w:val="00147856"/>
    <w:rsid w:val="0015057E"/>
    <w:rsid w:val="0018226F"/>
    <w:rsid w:val="001C55E7"/>
    <w:rsid w:val="001F03CA"/>
    <w:rsid w:val="002838DD"/>
    <w:rsid w:val="00291614"/>
    <w:rsid w:val="003238D0"/>
    <w:rsid w:val="00376B4A"/>
    <w:rsid w:val="003807F8"/>
    <w:rsid w:val="00411A36"/>
    <w:rsid w:val="00442C89"/>
    <w:rsid w:val="005007E8"/>
    <w:rsid w:val="00500F07"/>
    <w:rsid w:val="00541E5B"/>
    <w:rsid w:val="00570449"/>
    <w:rsid w:val="005C0A77"/>
    <w:rsid w:val="005C7DAA"/>
    <w:rsid w:val="0061416D"/>
    <w:rsid w:val="00627BFD"/>
    <w:rsid w:val="00632C16"/>
    <w:rsid w:val="00667894"/>
    <w:rsid w:val="00684049"/>
    <w:rsid w:val="006B6777"/>
    <w:rsid w:val="006E4AE3"/>
    <w:rsid w:val="0070080C"/>
    <w:rsid w:val="0070256C"/>
    <w:rsid w:val="007063F3"/>
    <w:rsid w:val="007129D6"/>
    <w:rsid w:val="00712B93"/>
    <w:rsid w:val="00751D39"/>
    <w:rsid w:val="007A4D92"/>
    <w:rsid w:val="007B5228"/>
    <w:rsid w:val="00816149"/>
    <w:rsid w:val="008749C0"/>
    <w:rsid w:val="008D555F"/>
    <w:rsid w:val="008E232F"/>
    <w:rsid w:val="008E65C8"/>
    <w:rsid w:val="009001D6"/>
    <w:rsid w:val="00982521"/>
    <w:rsid w:val="00982D98"/>
    <w:rsid w:val="009C05CE"/>
    <w:rsid w:val="009E7E55"/>
    <w:rsid w:val="00A0646A"/>
    <w:rsid w:val="00A633C3"/>
    <w:rsid w:val="00A80736"/>
    <w:rsid w:val="00AA146A"/>
    <w:rsid w:val="00AA3F53"/>
    <w:rsid w:val="00AB2C10"/>
    <w:rsid w:val="00AC3D3C"/>
    <w:rsid w:val="00B11569"/>
    <w:rsid w:val="00B45E3B"/>
    <w:rsid w:val="00B8555C"/>
    <w:rsid w:val="00BA0B48"/>
    <w:rsid w:val="00BB14C5"/>
    <w:rsid w:val="00BD45A0"/>
    <w:rsid w:val="00C4328C"/>
    <w:rsid w:val="00CB5DAC"/>
    <w:rsid w:val="00CB62C7"/>
    <w:rsid w:val="00CD33C0"/>
    <w:rsid w:val="00D17A45"/>
    <w:rsid w:val="00D467BE"/>
    <w:rsid w:val="00D51493"/>
    <w:rsid w:val="00D564B0"/>
    <w:rsid w:val="00D7689D"/>
    <w:rsid w:val="00D83A70"/>
    <w:rsid w:val="00DD6899"/>
    <w:rsid w:val="00DF775C"/>
    <w:rsid w:val="00E00E1C"/>
    <w:rsid w:val="00E31604"/>
    <w:rsid w:val="00E64586"/>
    <w:rsid w:val="00E963A0"/>
    <w:rsid w:val="00EB7180"/>
    <w:rsid w:val="00F35323"/>
    <w:rsid w:val="00F456DA"/>
    <w:rsid w:val="00F5532E"/>
    <w:rsid w:val="00FA7878"/>
    <w:rsid w:val="00FB0953"/>
    <w:rsid w:val="00FB52CA"/>
    <w:rsid w:val="00FB6402"/>
    <w:rsid w:val="00FB7F4C"/>
    <w:rsid w:val="00FD4F0D"/>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179F8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8226F"/>
  </w:style>
  <w:style w:type="paragraph" w:styleId="ListParagraph">
    <w:name w:val="List Paragraph"/>
    <w:basedOn w:val="Normal"/>
    <w:uiPriority w:val="34"/>
    <w:qFormat/>
    <w:rsid w:val="00014E0E"/>
    <w:pPr>
      <w:ind w:left="720"/>
      <w:contextualSpacing/>
    </w:pPr>
  </w:style>
  <w:style w:type="paragraph" w:styleId="BalloonText">
    <w:name w:val="Balloon Text"/>
    <w:basedOn w:val="Normal"/>
    <w:link w:val="BalloonTextChar"/>
    <w:uiPriority w:val="99"/>
    <w:semiHidden/>
    <w:unhideWhenUsed/>
    <w:rsid w:val="000C59C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C59CD"/>
    <w:rPr>
      <w:rFonts w:ascii="Times New Roman" w:hAnsi="Times New Roman" w:cs="Times New Roman"/>
      <w:sz w:val="18"/>
      <w:szCs w:val="18"/>
    </w:rPr>
  </w:style>
  <w:style w:type="character" w:styleId="Hyperlink">
    <w:name w:val="Hyperlink"/>
    <w:basedOn w:val="DefaultParagraphFont"/>
    <w:uiPriority w:val="99"/>
    <w:unhideWhenUsed/>
    <w:rsid w:val="00FB64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349162">
      <w:bodyDiv w:val="1"/>
      <w:marLeft w:val="0"/>
      <w:marRight w:val="0"/>
      <w:marTop w:val="0"/>
      <w:marBottom w:val="0"/>
      <w:divBdr>
        <w:top w:val="none" w:sz="0" w:space="0" w:color="auto"/>
        <w:left w:val="none" w:sz="0" w:space="0" w:color="auto"/>
        <w:bottom w:val="none" w:sz="0" w:space="0" w:color="auto"/>
        <w:right w:val="none" w:sz="0" w:space="0" w:color="auto"/>
      </w:divBdr>
    </w:div>
    <w:div w:id="1642537839">
      <w:bodyDiv w:val="1"/>
      <w:marLeft w:val="0"/>
      <w:marRight w:val="0"/>
      <w:marTop w:val="0"/>
      <w:marBottom w:val="0"/>
      <w:divBdr>
        <w:top w:val="none" w:sz="0" w:space="0" w:color="auto"/>
        <w:left w:val="none" w:sz="0" w:space="0" w:color="auto"/>
        <w:bottom w:val="none" w:sz="0" w:space="0" w:color="auto"/>
        <w:right w:val="none" w:sz="0" w:space="0" w:color="auto"/>
      </w:divBdr>
    </w:div>
    <w:div w:id="1728382287">
      <w:bodyDiv w:val="1"/>
      <w:marLeft w:val="0"/>
      <w:marRight w:val="0"/>
      <w:marTop w:val="0"/>
      <w:marBottom w:val="0"/>
      <w:divBdr>
        <w:top w:val="none" w:sz="0" w:space="0" w:color="auto"/>
        <w:left w:val="none" w:sz="0" w:space="0" w:color="auto"/>
        <w:bottom w:val="none" w:sz="0" w:space="0" w:color="auto"/>
        <w:right w:val="none" w:sz="0" w:space="0" w:color="auto"/>
      </w:divBdr>
    </w:div>
    <w:div w:id="2091539276">
      <w:bodyDiv w:val="1"/>
      <w:marLeft w:val="0"/>
      <w:marRight w:val="0"/>
      <w:marTop w:val="0"/>
      <w:marBottom w:val="0"/>
      <w:divBdr>
        <w:top w:val="none" w:sz="0" w:space="0" w:color="auto"/>
        <w:left w:val="none" w:sz="0" w:space="0" w:color="auto"/>
        <w:bottom w:val="none" w:sz="0" w:space="0" w:color="auto"/>
        <w:right w:val="none" w:sz="0" w:space="0" w:color="auto"/>
      </w:divBdr>
    </w:div>
    <w:div w:id="21135506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567</Words>
  <Characters>3232</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DMW</Company>
  <LinksUpToDate>false</LinksUpToDate>
  <CharactersWithSpaces>3792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Discover Mediaworks</dc:creator>
  <cp:keywords/>
  <dc:description/>
  <cp:lastModifiedBy>Joseph Di Mario</cp:lastModifiedBy>
  <cp:revision>2</cp:revision>
  <dcterms:created xsi:type="dcterms:W3CDTF">2018-05-03T19:05:00Z</dcterms:created>
  <dcterms:modified xsi:type="dcterms:W3CDTF">2018-05-03T19:05:00Z</dcterms:modified>
</cp:coreProperties>
</file>