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B7EC" w14:textId="72A154E8" w:rsidR="008D364F" w:rsidRPr="008B50E8" w:rsidRDefault="00307647">
      <w:pPr>
        <w:rPr>
          <w:b/>
        </w:rPr>
      </w:pPr>
      <w:r w:rsidRPr="008B50E8">
        <w:rPr>
          <w:b/>
        </w:rPr>
        <w:t xml:space="preserve">8 of the </w:t>
      </w:r>
      <w:r w:rsidR="008B50E8" w:rsidRPr="008B50E8">
        <w:rPr>
          <w:b/>
        </w:rPr>
        <w:t>b</w:t>
      </w:r>
      <w:r w:rsidR="00BD1C3F" w:rsidRPr="008B50E8">
        <w:rPr>
          <w:b/>
        </w:rPr>
        <w:t xml:space="preserve">est </w:t>
      </w:r>
      <w:r w:rsidR="008B50E8" w:rsidRPr="008B50E8">
        <w:rPr>
          <w:b/>
        </w:rPr>
        <w:t>v</w:t>
      </w:r>
      <w:r w:rsidR="00BD1C3F" w:rsidRPr="008B50E8">
        <w:rPr>
          <w:b/>
        </w:rPr>
        <w:t>iews in Milwaukee</w:t>
      </w:r>
    </w:p>
    <w:p w14:paraId="42CEB712" w14:textId="77777777" w:rsidR="006C35E2" w:rsidRPr="008B50E8" w:rsidRDefault="006C35E2"/>
    <w:p w14:paraId="78C55CA2" w14:textId="3F522E59" w:rsidR="00BD1C3F" w:rsidRPr="008B50E8" w:rsidRDefault="00FD2493">
      <w:r w:rsidRPr="008B50E8">
        <w:t>Atop rooftops and</w:t>
      </w:r>
      <w:r w:rsidR="00EC0928" w:rsidRPr="008B50E8">
        <w:t xml:space="preserve"> amid</w:t>
      </w:r>
      <w:r w:rsidR="006C35E2" w:rsidRPr="008B50E8">
        <w:t xml:space="preserve"> parks,</w:t>
      </w:r>
      <w:r w:rsidRPr="008B50E8">
        <w:t xml:space="preserve"> you’ll find countless </w:t>
      </w:r>
      <w:proofErr w:type="spellStart"/>
      <w:r w:rsidR="006C35E2" w:rsidRPr="008B50E8">
        <w:t>jawdropping</w:t>
      </w:r>
      <w:proofErr w:type="spellEnd"/>
      <w:r w:rsidR="006C35E2" w:rsidRPr="008B50E8">
        <w:t xml:space="preserve"> lakefront and citysc</w:t>
      </w:r>
      <w:r w:rsidR="00307647" w:rsidRPr="008B50E8">
        <w:t>ape views in Wisconsin’s largest city. Here are a few we recommend:</w:t>
      </w:r>
    </w:p>
    <w:p w14:paraId="0B46143C" w14:textId="77777777" w:rsidR="008B50E8" w:rsidRPr="008B50E8" w:rsidRDefault="008B50E8" w:rsidP="008B50E8">
      <w:pPr>
        <w:numPr>
          <w:ilvl w:val="0"/>
          <w:numId w:val="2"/>
        </w:numPr>
        <w:spacing w:before="100" w:beforeAutospacing="1" w:after="240"/>
        <w:rPr>
          <w:rFonts w:eastAsia="Times New Roman" w:cs="Times New Roman"/>
        </w:rPr>
      </w:pPr>
      <w:r w:rsidRPr="008B50E8">
        <w:rPr>
          <w:rFonts w:eastAsia="Times New Roman" w:cs="Times New Roman"/>
          <w:b/>
          <w:bCs/>
        </w:rPr>
        <w:t>Kilbourn Reservoir Park</w:t>
      </w:r>
      <w:r w:rsidRPr="008B50E8">
        <w:rPr>
          <w:rFonts w:eastAsia="Times New Roman" w:cs="Times New Roman"/>
        </w:rPr>
        <w:br/>
        <w:t>The park’s southern edge overlooks one of the best views in Milwaukee, including the Milwaukee River and the ever-growing skyline. Take a stroll through the up-and-coming surrounding neighborhood, or head to the park for summer concerts!</w:t>
      </w:r>
    </w:p>
    <w:p w14:paraId="1A830456" w14:textId="77777777" w:rsidR="008B50E8" w:rsidRPr="008B50E8" w:rsidRDefault="008B50E8" w:rsidP="008B50E8">
      <w:pPr>
        <w:numPr>
          <w:ilvl w:val="0"/>
          <w:numId w:val="2"/>
        </w:numPr>
        <w:spacing w:before="100" w:beforeAutospacing="1" w:after="240"/>
        <w:rPr>
          <w:rFonts w:eastAsia="Times New Roman" w:cs="Times New Roman"/>
        </w:rPr>
      </w:pPr>
      <w:r w:rsidRPr="008B50E8">
        <w:rPr>
          <w:rFonts w:eastAsia="Times New Roman" w:cs="Times New Roman"/>
          <w:b/>
          <w:bCs/>
        </w:rPr>
        <w:t>Northpoint Lighthouse</w:t>
      </w:r>
      <w:r w:rsidRPr="008B50E8">
        <w:rPr>
          <w:rFonts w:eastAsia="Times New Roman" w:cs="Times New Roman"/>
        </w:rPr>
        <w:br/>
        <w:t xml:space="preserve">If you’re a history buff, or simply in search of a stunning panoramic view, Northpoint Lighthouse has something for you. The recently-renovated, 74-foot tower has overlooked Lake Michigan, Lake Park, and Milwaukee’s skyline since 1855 and is open to the public for tours and visits. </w:t>
      </w:r>
    </w:p>
    <w:p w14:paraId="2F4A161C" w14:textId="77777777" w:rsidR="008B50E8" w:rsidRPr="008B50E8" w:rsidRDefault="008B50E8" w:rsidP="008B50E8">
      <w:pPr>
        <w:numPr>
          <w:ilvl w:val="0"/>
          <w:numId w:val="2"/>
        </w:numPr>
        <w:spacing w:before="100" w:beforeAutospacing="1" w:after="240"/>
        <w:rPr>
          <w:rFonts w:eastAsia="Times New Roman" w:cs="Times New Roman"/>
        </w:rPr>
      </w:pPr>
      <w:r w:rsidRPr="008B50E8">
        <w:rPr>
          <w:rFonts w:eastAsia="Times New Roman" w:cs="Times New Roman"/>
          <w:b/>
          <w:bCs/>
        </w:rPr>
        <w:t>Blu at The Pfister</w:t>
      </w:r>
      <w:r w:rsidRPr="008B50E8">
        <w:rPr>
          <w:rFonts w:eastAsia="Times New Roman" w:cs="Times New Roman"/>
        </w:rPr>
        <w:br/>
        <w:t>Venture up to the 23</w:t>
      </w:r>
      <w:r w:rsidRPr="008B50E8">
        <w:rPr>
          <w:rFonts w:eastAsia="Times New Roman" w:cs="Times New Roman"/>
          <w:vertAlign w:val="superscript"/>
        </w:rPr>
        <w:t>rd</w:t>
      </w:r>
      <w:r w:rsidRPr="008B50E8">
        <w:rPr>
          <w:rFonts w:eastAsia="Times New Roman" w:cs="Times New Roman"/>
        </w:rPr>
        <w:t xml:space="preserve"> floor of The Pfister Hotel for cocktails, live music, and panoramic views of downtown Milwaukee. Come during daylight for sunny lakeside </w:t>
      </w:r>
      <w:proofErr w:type="gramStart"/>
      <w:r w:rsidRPr="008B50E8">
        <w:rPr>
          <w:rFonts w:eastAsia="Times New Roman" w:cs="Times New Roman"/>
        </w:rPr>
        <w:t>views, or</w:t>
      </w:r>
      <w:proofErr w:type="gramEnd"/>
      <w:r w:rsidRPr="008B50E8">
        <w:rPr>
          <w:rFonts w:eastAsia="Times New Roman" w:cs="Times New Roman"/>
        </w:rPr>
        <w:t xml:space="preserve"> take in the lit-up skyline by moonlight. The place was even voted “Best Place for a Date Night” by </w:t>
      </w:r>
      <w:r w:rsidRPr="008B50E8">
        <w:rPr>
          <w:rFonts w:eastAsia="Times New Roman" w:cs="Times New Roman"/>
          <w:i/>
          <w:iCs/>
        </w:rPr>
        <w:t>Milwaukee Magazine</w:t>
      </w:r>
      <w:r w:rsidRPr="008B50E8">
        <w:rPr>
          <w:rFonts w:eastAsia="Times New Roman" w:cs="Times New Roman"/>
        </w:rPr>
        <w:t xml:space="preserve"> – hint </w:t>
      </w:r>
      <w:proofErr w:type="spellStart"/>
      <w:r w:rsidRPr="008B50E8">
        <w:rPr>
          <w:rFonts w:eastAsia="Times New Roman" w:cs="Times New Roman"/>
        </w:rPr>
        <w:t>hint</w:t>
      </w:r>
      <w:proofErr w:type="spellEnd"/>
      <w:r w:rsidRPr="008B50E8">
        <w:rPr>
          <w:rFonts w:eastAsia="Times New Roman" w:cs="Times New Roman"/>
        </w:rPr>
        <w:t xml:space="preserve">, fellas! </w:t>
      </w:r>
    </w:p>
    <w:p w14:paraId="483EF2DC" w14:textId="77777777" w:rsidR="008B50E8" w:rsidRPr="008B50E8" w:rsidRDefault="008B50E8" w:rsidP="008B50E8">
      <w:pPr>
        <w:numPr>
          <w:ilvl w:val="0"/>
          <w:numId w:val="2"/>
        </w:numPr>
        <w:spacing w:before="100" w:beforeAutospacing="1" w:after="240"/>
        <w:rPr>
          <w:rFonts w:eastAsia="Times New Roman" w:cs="Times New Roman"/>
        </w:rPr>
      </w:pPr>
      <w:r w:rsidRPr="008B50E8">
        <w:rPr>
          <w:rFonts w:eastAsia="Times New Roman" w:cs="Times New Roman"/>
          <w:b/>
          <w:bCs/>
        </w:rPr>
        <w:t>Lakeshore State Park</w:t>
      </w:r>
      <w:r w:rsidRPr="008B50E8">
        <w:rPr>
          <w:rFonts w:eastAsia="Times New Roman" w:cs="Times New Roman"/>
        </w:rPr>
        <w:br/>
        <w:t>For green space and city vibes, Lakeshore State Park can’t be beat. Any state park located in an urban setting AND on the shores of a Great Lake is bound to be beautiful. Just call it Milwaukee’s Central Park.</w:t>
      </w:r>
    </w:p>
    <w:p w14:paraId="31F7AEB9" w14:textId="77777777" w:rsidR="008B50E8" w:rsidRPr="008B50E8" w:rsidRDefault="008B50E8" w:rsidP="008B50E8">
      <w:pPr>
        <w:numPr>
          <w:ilvl w:val="0"/>
          <w:numId w:val="2"/>
        </w:numPr>
        <w:spacing w:before="100" w:beforeAutospacing="1" w:after="240"/>
        <w:rPr>
          <w:rFonts w:eastAsia="Times New Roman" w:cs="Times New Roman"/>
        </w:rPr>
      </w:pPr>
      <w:r w:rsidRPr="008B50E8">
        <w:rPr>
          <w:rFonts w:eastAsia="Times New Roman" w:cs="Times New Roman"/>
          <w:b/>
          <w:bCs/>
        </w:rPr>
        <w:t>Harbor House</w:t>
      </w:r>
      <w:r w:rsidRPr="008B50E8">
        <w:rPr>
          <w:rFonts w:eastAsia="Times New Roman" w:cs="Times New Roman"/>
        </w:rPr>
        <w:br/>
        <w:t xml:space="preserve">Harbor House embodies New England in its food and style, but its view couldn’t be more “Milwaukee.” The seafood restaurant is set on the shore of Lake Michigan and offers some of the freshest seafood, steak and pasta all while providing a premier lakefront view. </w:t>
      </w:r>
    </w:p>
    <w:p w14:paraId="05F6D005" w14:textId="77777777" w:rsidR="008B50E8" w:rsidRPr="008B50E8" w:rsidRDefault="008B50E8" w:rsidP="008B50E8">
      <w:pPr>
        <w:numPr>
          <w:ilvl w:val="0"/>
          <w:numId w:val="2"/>
        </w:numPr>
        <w:spacing w:before="100" w:beforeAutospacing="1" w:after="240"/>
        <w:rPr>
          <w:rFonts w:eastAsia="Times New Roman" w:cs="Times New Roman"/>
        </w:rPr>
      </w:pPr>
      <w:r w:rsidRPr="008B50E8">
        <w:rPr>
          <w:rFonts w:eastAsia="Times New Roman" w:cs="Times New Roman"/>
          <w:b/>
          <w:bCs/>
        </w:rPr>
        <w:t>TGI Friday's Front Row Sports Grill</w:t>
      </w:r>
      <w:r w:rsidRPr="008B50E8">
        <w:rPr>
          <w:rFonts w:eastAsia="Times New Roman" w:cs="Times New Roman"/>
        </w:rPr>
        <w:br/>
        <w:t xml:space="preserve">While we never tire of a good lakefront or skyline vista, TGI Friday’s in Miller Park mixes it up a bit. Come during a game for a front-row view of Miller Park’s left </w:t>
      </w:r>
      <w:proofErr w:type="gramStart"/>
      <w:r w:rsidRPr="008B50E8">
        <w:rPr>
          <w:rFonts w:eastAsia="Times New Roman" w:cs="Times New Roman"/>
        </w:rPr>
        <w:t>field, or</w:t>
      </w:r>
      <w:proofErr w:type="gramEnd"/>
      <w:r w:rsidRPr="008B50E8">
        <w:rPr>
          <w:rFonts w:eastAsia="Times New Roman" w:cs="Times New Roman"/>
        </w:rPr>
        <w:t xml:space="preserve"> stop by any day year-round for a baseball aficionado’s favorite view. </w:t>
      </w:r>
    </w:p>
    <w:p w14:paraId="6896F700" w14:textId="77777777" w:rsidR="008B50E8" w:rsidRPr="008B50E8" w:rsidRDefault="008B50E8" w:rsidP="008B50E8">
      <w:pPr>
        <w:numPr>
          <w:ilvl w:val="0"/>
          <w:numId w:val="2"/>
        </w:numPr>
        <w:spacing w:before="100" w:beforeAutospacing="1" w:after="240"/>
        <w:rPr>
          <w:rFonts w:eastAsia="Times New Roman" w:cs="Times New Roman"/>
        </w:rPr>
      </w:pPr>
      <w:proofErr w:type="spellStart"/>
      <w:r w:rsidRPr="008B50E8">
        <w:rPr>
          <w:rFonts w:eastAsia="Times New Roman" w:cs="Times New Roman"/>
          <w:b/>
          <w:bCs/>
        </w:rPr>
        <w:t>Grohmann</w:t>
      </w:r>
      <w:proofErr w:type="spellEnd"/>
      <w:r w:rsidRPr="008B50E8">
        <w:rPr>
          <w:rFonts w:eastAsia="Times New Roman" w:cs="Times New Roman"/>
          <w:b/>
          <w:bCs/>
        </w:rPr>
        <w:t xml:space="preserve"> Museum</w:t>
      </w:r>
      <w:r w:rsidRPr="008B50E8">
        <w:rPr>
          <w:rFonts w:eastAsia="Times New Roman" w:cs="Times New Roman"/>
        </w:rPr>
        <w:br/>
        <w:t xml:space="preserve">The </w:t>
      </w:r>
      <w:proofErr w:type="spellStart"/>
      <w:r w:rsidRPr="008B50E8">
        <w:rPr>
          <w:rFonts w:eastAsia="Times New Roman" w:cs="Times New Roman"/>
        </w:rPr>
        <w:t>Grohmann</w:t>
      </w:r>
      <w:proofErr w:type="spellEnd"/>
      <w:r w:rsidRPr="008B50E8">
        <w:rPr>
          <w:rFonts w:eastAsia="Times New Roman" w:cs="Times New Roman"/>
        </w:rPr>
        <w:t xml:space="preserve"> Museum is located on the campus of the Milwaukee School of </w:t>
      </w:r>
      <w:proofErr w:type="gramStart"/>
      <w:r w:rsidRPr="008B50E8">
        <w:rPr>
          <w:rFonts w:eastAsia="Times New Roman" w:cs="Times New Roman"/>
        </w:rPr>
        <w:t>Engineering, and</w:t>
      </w:r>
      <w:proofErr w:type="gramEnd"/>
      <w:r w:rsidRPr="008B50E8">
        <w:rPr>
          <w:rFonts w:eastAsia="Times New Roman" w:cs="Times New Roman"/>
        </w:rPr>
        <w:t xml:space="preserve"> happens to be home to the world’s most comprehensive art collection dedicated to the evolution of human work, plus a rooftop sculpture garden that offers unparalleled views.</w:t>
      </w:r>
    </w:p>
    <w:p w14:paraId="028EBB22" w14:textId="77777777" w:rsidR="008B50E8" w:rsidRPr="008B50E8" w:rsidRDefault="008B50E8" w:rsidP="008B50E8">
      <w:pPr>
        <w:numPr>
          <w:ilvl w:val="0"/>
          <w:numId w:val="2"/>
        </w:numPr>
        <w:spacing w:before="100" w:beforeAutospacing="1" w:after="100" w:afterAutospacing="1"/>
        <w:rPr>
          <w:rFonts w:eastAsia="Times New Roman" w:cs="Times New Roman"/>
        </w:rPr>
      </w:pPr>
      <w:proofErr w:type="spellStart"/>
      <w:r w:rsidRPr="008B50E8">
        <w:rPr>
          <w:rFonts w:eastAsia="Times New Roman" w:cs="Times New Roman"/>
          <w:b/>
          <w:bCs/>
        </w:rPr>
        <w:lastRenderedPageBreak/>
        <w:t>Kimpton</w:t>
      </w:r>
      <w:proofErr w:type="spellEnd"/>
      <w:r w:rsidRPr="008B50E8">
        <w:rPr>
          <w:rFonts w:eastAsia="Times New Roman" w:cs="Times New Roman"/>
          <w:b/>
          <w:bCs/>
        </w:rPr>
        <w:t xml:space="preserve"> Journeyman Hotel</w:t>
      </w:r>
      <w:r w:rsidRPr="008B50E8">
        <w:rPr>
          <w:rFonts w:eastAsia="Times New Roman" w:cs="Times New Roman"/>
        </w:rPr>
        <w:br/>
        <w:t xml:space="preserve">A recent addition to Milwaukee, this hotel’s ninth floor features an indoor/outdoor rooftop bar and restaurant, The Outsider, with a spectacular view of the city. Stop by any night for a </w:t>
      </w:r>
      <w:proofErr w:type="gramStart"/>
      <w:r w:rsidRPr="008B50E8">
        <w:rPr>
          <w:rFonts w:eastAsia="Times New Roman" w:cs="Times New Roman"/>
        </w:rPr>
        <w:t>drink, or</w:t>
      </w:r>
      <w:proofErr w:type="gramEnd"/>
      <w:r w:rsidRPr="008B50E8">
        <w:rPr>
          <w:rFonts w:eastAsia="Times New Roman" w:cs="Times New Roman"/>
        </w:rPr>
        <w:t xml:space="preserve"> plan a private event with access to fire pits, cabana-style seating, and sunset skyline views.</w:t>
      </w:r>
    </w:p>
    <w:p w14:paraId="1019C634" w14:textId="77777777" w:rsidR="000D2763" w:rsidRPr="008B50E8" w:rsidRDefault="000D2763" w:rsidP="000D2763"/>
    <w:p w14:paraId="74E0B256" w14:textId="3FB70F7A" w:rsidR="000D2763" w:rsidRPr="008B50E8" w:rsidRDefault="000D2763" w:rsidP="000D2763">
      <w:r w:rsidRPr="008B50E8">
        <w:t>Okay, MKE natives: time for you to step in. What are some of your favorite views in, of, or from the city? Share with us on social media using #</w:t>
      </w:r>
      <w:proofErr w:type="spellStart"/>
      <w:r w:rsidRPr="008B50E8">
        <w:t>discoverwisconsin</w:t>
      </w:r>
      <w:proofErr w:type="spellEnd"/>
      <w:r w:rsidRPr="008B50E8">
        <w:t>.</w:t>
      </w:r>
    </w:p>
    <w:p w14:paraId="6B268487" w14:textId="77777777" w:rsidR="000D2763" w:rsidRPr="008B50E8" w:rsidRDefault="000D2763" w:rsidP="000D2763"/>
    <w:p w14:paraId="24EF69D5" w14:textId="77777777" w:rsidR="00FC3152" w:rsidRPr="008B50E8" w:rsidRDefault="00FC3152" w:rsidP="00FC3152">
      <w:pPr>
        <w:rPr>
          <w:rFonts w:eastAsia="Times New Roman" w:cs="Times New Roman"/>
        </w:rPr>
      </w:pPr>
      <w:r w:rsidRPr="008B50E8">
        <w:rPr>
          <w:rFonts w:eastAsia="Times New Roman" w:cs="Times New Roman"/>
          <w:b/>
          <w:bCs/>
          <w:i/>
          <w:iCs/>
          <w:color w:val="5B87A0"/>
          <w:sz w:val="21"/>
          <w:szCs w:val="21"/>
          <w:bdr w:val="none" w:sz="0" w:space="0" w:color="auto" w:frame="1"/>
          <w:shd w:val="clear" w:color="auto" w:fill="FCF4E6"/>
        </w:rPr>
        <w:t>Kristen Finstad</w:t>
      </w:r>
      <w:r w:rsidRPr="008B50E8">
        <w:rPr>
          <w:rFonts w:eastAsia="Times New Roman" w:cs="Times New Roman"/>
          <w:i/>
          <w:iCs/>
          <w:color w:val="7C6853"/>
          <w:sz w:val="21"/>
          <w:szCs w:val="21"/>
          <w:bdr w:val="none" w:sz="0" w:space="0" w:color="auto" w:frame="1"/>
          <w:shd w:val="clear" w:color="auto" w:fill="FCF4E6"/>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5" w:history="1">
        <w:r w:rsidRPr="008B50E8">
          <w:rPr>
            <w:rFonts w:eastAsia="Times New Roman" w:cs="Times New Roman"/>
            <w:i/>
            <w:iCs/>
            <w:color w:val="5B87A0"/>
            <w:sz w:val="21"/>
            <w:szCs w:val="21"/>
            <w:u w:val="single"/>
            <w:bdr w:val="none" w:sz="0" w:space="0" w:color="auto" w:frame="1"/>
            <w:shd w:val="clear" w:color="auto" w:fill="FCF4E6"/>
          </w:rPr>
          <w:t>@DiscoverWI</w:t>
        </w:r>
      </w:hyperlink>
      <w:r w:rsidRPr="008B50E8">
        <w:rPr>
          <w:rFonts w:eastAsia="Times New Roman" w:cs="Times New Roman"/>
          <w:i/>
          <w:iCs/>
          <w:color w:val="7C6853"/>
          <w:sz w:val="21"/>
          <w:szCs w:val="21"/>
          <w:bdr w:val="none" w:sz="0" w:space="0" w:color="auto" w:frame="1"/>
          <w:shd w:val="clear" w:color="auto" w:fill="FCF4E6"/>
        </w:rPr>
        <w:t>)</w:t>
      </w:r>
    </w:p>
    <w:p w14:paraId="47F3212C" w14:textId="77777777" w:rsidR="00FC3152" w:rsidRPr="008B50E8" w:rsidRDefault="00FC3152" w:rsidP="000D2763"/>
    <w:p w14:paraId="6CD98C77" w14:textId="77777777" w:rsidR="000D2763" w:rsidRPr="008B50E8" w:rsidRDefault="000D2763" w:rsidP="000D2763">
      <w:bookmarkStart w:id="0" w:name="_GoBack"/>
      <w:bookmarkEnd w:id="0"/>
    </w:p>
    <w:sectPr w:rsidR="000D2763" w:rsidRPr="008B50E8"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35F"/>
    <w:multiLevelType w:val="multilevel"/>
    <w:tmpl w:val="D1AC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46B69"/>
    <w:multiLevelType w:val="hybridMultilevel"/>
    <w:tmpl w:val="EB5E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3F"/>
    <w:rsid w:val="000338D8"/>
    <w:rsid w:val="000C0428"/>
    <w:rsid w:val="000D2763"/>
    <w:rsid w:val="001F32AC"/>
    <w:rsid w:val="002577E6"/>
    <w:rsid w:val="00307647"/>
    <w:rsid w:val="00312E4B"/>
    <w:rsid w:val="00365577"/>
    <w:rsid w:val="003866E0"/>
    <w:rsid w:val="00386AD6"/>
    <w:rsid w:val="005138F9"/>
    <w:rsid w:val="005F33DA"/>
    <w:rsid w:val="006C35E2"/>
    <w:rsid w:val="00700DDA"/>
    <w:rsid w:val="007510B3"/>
    <w:rsid w:val="007516B2"/>
    <w:rsid w:val="00865525"/>
    <w:rsid w:val="008B50E8"/>
    <w:rsid w:val="008F35A4"/>
    <w:rsid w:val="00951A45"/>
    <w:rsid w:val="00977E23"/>
    <w:rsid w:val="00984223"/>
    <w:rsid w:val="009C5CE6"/>
    <w:rsid w:val="00AC189C"/>
    <w:rsid w:val="00B84B0D"/>
    <w:rsid w:val="00BD1C3F"/>
    <w:rsid w:val="00CA1946"/>
    <w:rsid w:val="00D15FBE"/>
    <w:rsid w:val="00D4268A"/>
    <w:rsid w:val="00DF32C9"/>
    <w:rsid w:val="00E70502"/>
    <w:rsid w:val="00EC0928"/>
    <w:rsid w:val="00FC3152"/>
    <w:rsid w:val="00FD2493"/>
    <w:rsid w:val="00FE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96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3F"/>
    <w:pPr>
      <w:ind w:left="720"/>
      <w:contextualSpacing/>
    </w:pPr>
  </w:style>
  <w:style w:type="character" w:styleId="Emphasis">
    <w:name w:val="Emphasis"/>
    <w:basedOn w:val="DefaultParagraphFont"/>
    <w:uiPriority w:val="20"/>
    <w:qFormat/>
    <w:rsid w:val="00FC3152"/>
    <w:rPr>
      <w:i/>
      <w:iCs/>
    </w:rPr>
  </w:style>
  <w:style w:type="character" w:styleId="Strong">
    <w:name w:val="Strong"/>
    <w:basedOn w:val="DefaultParagraphFont"/>
    <w:uiPriority w:val="22"/>
    <w:qFormat/>
    <w:rsid w:val="008B5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58921">
      <w:bodyDiv w:val="1"/>
      <w:marLeft w:val="0"/>
      <w:marRight w:val="0"/>
      <w:marTop w:val="0"/>
      <w:marBottom w:val="0"/>
      <w:divBdr>
        <w:top w:val="none" w:sz="0" w:space="0" w:color="auto"/>
        <w:left w:val="none" w:sz="0" w:space="0" w:color="auto"/>
        <w:bottom w:val="none" w:sz="0" w:space="0" w:color="auto"/>
        <w:right w:val="none" w:sz="0" w:space="0" w:color="auto"/>
      </w:divBdr>
    </w:div>
    <w:div w:id="1301424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itter.com/Discover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13</cp:revision>
  <dcterms:created xsi:type="dcterms:W3CDTF">2018-09-12T15:15:00Z</dcterms:created>
  <dcterms:modified xsi:type="dcterms:W3CDTF">2018-09-12T21:16:00Z</dcterms:modified>
</cp:coreProperties>
</file>