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C8" w:rsidRPr="004436C8" w:rsidRDefault="004436C8" w:rsidP="004436C8">
      <w:pPr>
        <w:spacing w:after="0" w:line="240" w:lineRule="auto"/>
        <w:jc w:val="center"/>
        <w:rPr>
          <w:rFonts w:ascii="Times New Roman" w:eastAsia="Times New Roman" w:hAnsi="Times New Roman" w:cs="Times New Roman"/>
          <w:b/>
          <w:sz w:val="24"/>
          <w:szCs w:val="24"/>
        </w:rPr>
      </w:pPr>
    </w:p>
    <w:p w:rsidR="002E04B7" w:rsidRDefault="002E04B7" w:rsidP="002E04B7">
      <w:pPr>
        <w:pBdr>
          <w:top w:val="single" w:sz="6" w:space="1" w:color="auto"/>
          <w:left w:val="single" w:sz="6" w:space="1" w:color="auto"/>
          <w:bottom w:val="single" w:sz="6" w:space="1" w:color="auto"/>
          <w:right w:val="single" w:sz="6" w:space="1" w:color="auto"/>
        </w:pBdr>
        <w:shd w:val="pct10" w:color="auto" w:fill="auto"/>
        <w:spacing w:before="120" w:after="120"/>
        <w:jc w:val="center"/>
      </w:pPr>
      <w:r>
        <w:rPr>
          <w:b/>
          <w:sz w:val="48"/>
        </w:rPr>
        <w:t>Jim Massey</w:t>
      </w:r>
      <w:r>
        <w:rPr>
          <w:b/>
          <w:sz w:val="48"/>
        </w:rPr>
        <w:t xml:space="preserve"> Recognized as FFA VIP</w:t>
      </w:r>
    </w:p>
    <w:p w:rsidR="002E04B7" w:rsidRDefault="002E04B7" w:rsidP="002E04B7">
      <w:pPr>
        <w:jc w:val="both"/>
      </w:pPr>
    </w:p>
    <w:p w:rsidR="002E04B7" w:rsidRPr="002E04B7" w:rsidRDefault="002E04B7" w:rsidP="002E04B7">
      <w:pPr>
        <w:jc w:val="both"/>
      </w:pPr>
      <w:r w:rsidRPr="002E04B7">
        <w:t>Mr. Jim Massey</w:t>
      </w:r>
      <w:r w:rsidRPr="002E04B7">
        <w:t xml:space="preserve"> is recognized as the Wisconsin FFA VIP at the 8</w:t>
      </w:r>
      <w:r w:rsidRPr="002E04B7">
        <w:t>9</w:t>
      </w:r>
      <w:r w:rsidRPr="002E04B7">
        <w:t xml:space="preserve">th State FFA Convention held in Madison, Wisconsin, June </w:t>
      </w:r>
      <w:r w:rsidRPr="002E04B7">
        <w:t>11-14</w:t>
      </w:r>
      <w:r w:rsidRPr="002E04B7">
        <w:t>, 201</w:t>
      </w:r>
      <w:r w:rsidRPr="002E04B7">
        <w:t>8</w:t>
      </w:r>
      <w:r w:rsidRPr="002E04B7">
        <w:t>.</w:t>
      </w:r>
    </w:p>
    <w:p w:rsidR="002E04B7" w:rsidRPr="002E04B7" w:rsidRDefault="002E04B7" w:rsidP="002E04B7">
      <w:pPr>
        <w:spacing w:after="0" w:line="360" w:lineRule="auto"/>
        <w:rPr>
          <w:rFonts w:ascii="Arial" w:hAnsi="Arial" w:cs="Arial"/>
        </w:rPr>
      </w:pPr>
      <w:r w:rsidRPr="002E04B7">
        <w:rPr>
          <w:rFonts w:ascii="Arial" w:hAnsi="Arial" w:cs="Arial"/>
        </w:rPr>
        <w:t>Mr. Jim Massey recently retired after 34 years of covering agriculture in Wisconsin as a reporter and editor for the weekly ag newspaper, The Country Today. He has written about every Wisconsin FFA event, attended numerous State FFA Conventions, organized silent auctions, participated in the FFA Foundation golf outings, and served as the Wisconsin FFA Foundation Board President. His service to Wisconsin FFA has been recognized with the Honorary State FFA Degree and the Distinguished Service Award. In addition, he was recognized by the National FFA Organization with the Honorary American FFA Degree. Mr. Massey encourages FFA members to dream big, strive to reach goals that may seem unattainable and never, ever forget to thank those who help you along the way. Tonight Wisconsin FFA wants to thank Mr. Jim Massey for his lifetime commitment to FFA and agricultural education and the many miles of coverage he provided Wisconsin FFA and its FFA members.</w:t>
      </w:r>
    </w:p>
    <w:p w:rsidR="002E04B7" w:rsidRPr="002E04B7" w:rsidRDefault="002E04B7" w:rsidP="002E04B7">
      <w:pPr>
        <w:jc w:val="both"/>
      </w:pPr>
      <w:r w:rsidRPr="002E04B7">
        <w:t>This award has only been presented to a select few individuals since its inception as a state recognition program. It has only been presented to seventeen individuals.  The award is presented for a lifetime of support, dedication, and leadership benefiting the FFA, the FFA Alumni, and/or the FFA Foundation</w:t>
      </w:r>
    </w:p>
    <w:p w:rsidR="002E04B7" w:rsidRPr="002E04B7" w:rsidRDefault="002E04B7" w:rsidP="002E04B7">
      <w:pPr>
        <w:pStyle w:val="BodyText3"/>
        <w:jc w:val="both"/>
        <w:rPr>
          <w:sz w:val="18"/>
          <w:szCs w:val="18"/>
        </w:rPr>
      </w:pPr>
      <w:r w:rsidRPr="00304DCB">
        <w:rPr>
          <w:sz w:val="18"/>
          <w:szCs w:val="18"/>
        </w:rPr>
        <w:t>The Wisconsin FFA Convention celebrates the accomplishments of the students, advisors and supporters. It hosts over 3,000 members, advisors and guests, representing 251 local agricultural education programs. This year’s convention was held June 1</w:t>
      </w:r>
      <w:r>
        <w:rPr>
          <w:sz w:val="18"/>
          <w:szCs w:val="18"/>
        </w:rPr>
        <w:t>1</w:t>
      </w:r>
      <w:r w:rsidRPr="00304DCB">
        <w:rPr>
          <w:sz w:val="18"/>
          <w:szCs w:val="18"/>
        </w:rPr>
        <w:t xml:space="preserve"> to 1</w:t>
      </w:r>
      <w:r>
        <w:rPr>
          <w:sz w:val="18"/>
          <w:szCs w:val="18"/>
        </w:rPr>
        <w:t>4</w:t>
      </w:r>
      <w:r w:rsidRPr="00304DCB">
        <w:rPr>
          <w:sz w:val="18"/>
          <w:szCs w:val="18"/>
        </w:rPr>
        <w:t xml:space="preserve"> at the Alliant Energy Center Exhibition Hall in Madison, Wis. The Wisconsin Association of FFA is a leading student organization due to the efforts of more than 21,173 students across that state. With a focus on premier leadership, personal growth and career success, students’ FFA activities complement agricultural classroom instruction by giving them an opportunity to apply their skills and knowledge while gaining real-world experience. These activities are dependent on donor funding through the Wisconsin FFA Foundation. For more information about Wisconsin FFA and the Wisconsin FFA Foundation, visit www.wisconsinffa.org or </w:t>
      </w:r>
      <w:hyperlink r:id="rId6" w:history="1">
        <w:r w:rsidRPr="00304DCB">
          <w:rPr>
            <w:rStyle w:val="Hyperlink"/>
            <w:sz w:val="18"/>
            <w:szCs w:val="18"/>
          </w:rPr>
          <w:t>www.wisconsinffafoundation.org</w:t>
        </w:r>
      </w:hyperlink>
      <w:r w:rsidRPr="00304DCB">
        <w:rPr>
          <w:sz w:val="18"/>
          <w:szCs w:val="18"/>
        </w:rPr>
        <w:t xml:space="preserve">, become a fan of Wisconsin FFA Foundation on Facebook, or call 715-659-4807. </w:t>
      </w:r>
      <w:r>
        <w:rPr>
          <w:sz w:val="18"/>
          <w:szCs w:val="18"/>
        </w:rPr>
        <w:t xml:space="preserve">                                                                 ###</w:t>
      </w:r>
      <w:bookmarkStart w:id="0" w:name="_GoBack"/>
      <w:bookmarkEnd w:id="0"/>
    </w:p>
    <w:sectPr w:rsidR="002E04B7" w:rsidRPr="002E04B7" w:rsidSect="009953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11A" w:rsidRDefault="0017211A" w:rsidP="009841A0">
      <w:pPr>
        <w:spacing w:after="0" w:line="240" w:lineRule="auto"/>
      </w:pPr>
      <w:r>
        <w:separator/>
      </w:r>
    </w:p>
  </w:endnote>
  <w:endnote w:type="continuationSeparator" w:id="0">
    <w:p w:rsidR="0017211A" w:rsidRDefault="0017211A" w:rsidP="0098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44" w:rsidRDefault="00CD5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44" w:rsidRDefault="00CD5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44" w:rsidRDefault="00CD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11A" w:rsidRDefault="0017211A" w:rsidP="009841A0">
      <w:pPr>
        <w:spacing w:after="0" w:line="240" w:lineRule="auto"/>
      </w:pPr>
      <w:r>
        <w:separator/>
      </w:r>
    </w:p>
  </w:footnote>
  <w:footnote w:type="continuationSeparator" w:id="0">
    <w:p w:rsidR="0017211A" w:rsidRDefault="0017211A" w:rsidP="0098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44" w:rsidRDefault="00CD5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CB4" w:rsidRDefault="009812C5">
    <w:pPr>
      <w:pStyle w:val="Header"/>
    </w:pPr>
    <w:r>
      <w:rPr>
        <w:noProof/>
      </w:rPr>
      <mc:AlternateContent>
        <mc:Choice Requires="wps">
          <w:drawing>
            <wp:anchor distT="0" distB="0" distL="114300" distR="114300" simplePos="0" relativeHeight="251658240" behindDoc="0" locked="0" layoutInCell="1" allowOverlap="1" wp14:anchorId="5836118C" wp14:editId="2D4C0226">
              <wp:simplePos x="0" y="0"/>
              <wp:positionH relativeFrom="column">
                <wp:posOffset>1800226</wp:posOffset>
              </wp:positionH>
              <wp:positionV relativeFrom="paragraph">
                <wp:posOffset>57150</wp:posOffset>
              </wp:positionV>
              <wp:extent cx="2609850" cy="5429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CB4" w:rsidRPr="004007C8" w:rsidRDefault="00045CB4" w:rsidP="009841A0">
                          <w:pPr>
                            <w:rPr>
                              <w:rFonts w:ascii="Arial" w:hAnsi="Arial"/>
                              <w:b/>
                              <w:sz w:val="28"/>
                            </w:rPr>
                          </w:pPr>
                          <w:r w:rsidRPr="004007C8">
                            <w:rPr>
                              <w:rFonts w:ascii="Arial" w:hAnsi="Arial"/>
                              <w:b/>
                              <w:sz w:val="5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6118C" id="_x0000_t202" coordsize="21600,21600" o:spt="202" path="m,l,21600r21600,l21600,xe">
              <v:stroke joinstyle="miter"/>
              <v:path gradientshapeok="t" o:connecttype="rect"/>
            </v:shapetype>
            <v:shape id="Text Box 3" o:spid="_x0000_s1026" type="#_x0000_t202" style="position:absolute;margin-left:141.75pt;margin-top:4.5pt;width:205.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" stroked="f">
              <v:textbox>
                <w:txbxContent>
                  <w:p w:rsidR="00045CB4" w:rsidRPr="004007C8" w:rsidRDefault="00045CB4" w:rsidP="009841A0">
                    <w:pPr>
                      <w:rPr>
                        <w:rFonts w:ascii="Arial" w:hAnsi="Arial"/>
                        <w:b/>
                        <w:sz w:val="28"/>
                      </w:rPr>
                    </w:pPr>
                    <w:r w:rsidRPr="004007C8">
                      <w:rPr>
                        <w:rFonts w:ascii="Arial" w:hAnsi="Arial"/>
                        <w:b/>
                        <w:sz w:val="56"/>
                      </w:rPr>
                      <w:t>News Release</w:t>
                    </w:r>
                  </w:p>
                </w:txbxContent>
              </v:textbox>
            </v:shape>
          </w:pict>
        </mc:Fallback>
      </mc:AlternateContent>
    </w:r>
    <w:r w:rsidR="00CD5E44">
      <w:rPr>
        <w:noProof/>
      </w:rPr>
      <w:drawing>
        <wp:anchor distT="0" distB="0" distL="114300" distR="114300" simplePos="0" relativeHeight="251656192" behindDoc="0" locked="0" layoutInCell="1" allowOverlap="1" wp14:anchorId="046A55B5" wp14:editId="7E66AC35">
          <wp:simplePos x="0" y="0"/>
          <wp:positionH relativeFrom="column">
            <wp:posOffset>-847725</wp:posOffset>
          </wp:positionH>
          <wp:positionV relativeFrom="paragraph">
            <wp:posOffset>-28575</wp:posOffset>
          </wp:positionV>
          <wp:extent cx="2713449" cy="1551754"/>
          <wp:effectExtent l="0" t="0" r="0" b="0"/>
          <wp:wrapNone/>
          <wp:docPr id="3" name="Picture 3" descr="C:\Users\Nicole\AppData\Local\Microsoft\Windows\INetCache\Content.Word\LiveYourWhy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e\AppData\Local\Microsoft\Windows\INetCache\Content.Word\LiveYourWhy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449" cy="1551754"/>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C8">
      <w:rPr>
        <w:noProof/>
      </w:rPr>
      <w:drawing>
        <wp:anchor distT="0" distB="0" distL="114300" distR="114300" simplePos="0" relativeHeight="251661312" behindDoc="0" locked="0" layoutInCell="1" allowOverlap="1" wp14:anchorId="01771A07" wp14:editId="512E3DEE">
          <wp:simplePos x="0" y="0"/>
          <wp:positionH relativeFrom="margin">
            <wp:posOffset>4391025</wp:posOffset>
          </wp:positionH>
          <wp:positionV relativeFrom="paragraph">
            <wp:posOffset>-55880</wp:posOffset>
          </wp:positionV>
          <wp:extent cx="1714500" cy="692150"/>
          <wp:effectExtent l="0" t="0" r="0" b="0"/>
          <wp:wrapTight wrapText="bothSides">
            <wp:wrapPolygon edited="0">
              <wp:start x="480" y="0"/>
              <wp:lineTo x="0" y="594"/>
              <wp:lineTo x="0" y="16646"/>
              <wp:lineTo x="480" y="19024"/>
              <wp:lineTo x="1680" y="20807"/>
              <wp:lineTo x="5040" y="20807"/>
              <wp:lineTo x="6240" y="19024"/>
              <wp:lineTo x="21360" y="15457"/>
              <wp:lineTo x="21360" y="10701"/>
              <wp:lineTo x="8400" y="1189"/>
              <wp:lineTo x="6000" y="0"/>
              <wp:lineTo x="480" y="0"/>
            </wp:wrapPolygon>
          </wp:wrapTight>
          <wp:docPr id="2" name="Picture 2" descr="Wisconsin Association of FFA_CMY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sconsin Association of FFA_CMY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92150"/>
                  </a:xfrm>
                  <a:prstGeom prst="rect">
                    <a:avLst/>
                  </a:prstGeom>
                  <a:noFill/>
                </pic:spPr>
              </pic:pic>
            </a:graphicData>
          </a:graphic>
        </wp:anchor>
      </w:drawing>
    </w:r>
  </w:p>
  <w:p w:rsidR="00045CB4" w:rsidRDefault="00045CB4">
    <w:pPr>
      <w:pStyle w:val="Header"/>
    </w:pPr>
  </w:p>
  <w:p w:rsidR="00045CB4" w:rsidRDefault="00045CB4">
    <w:pPr>
      <w:pStyle w:val="Header"/>
    </w:pPr>
  </w:p>
  <w:p w:rsidR="00045CB4" w:rsidRDefault="00CD5E44">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1811655</wp:posOffset>
              </wp:positionH>
              <wp:positionV relativeFrom="paragraph">
                <wp:posOffset>171450</wp:posOffset>
              </wp:positionV>
              <wp:extent cx="2034540" cy="767080"/>
              <wp:effectExtent l="0" t="0" r="0" b="0"/>
              <wp:wrapTight wrapText="bothSides">
                <wp:wrapPolygon edited="0">
                  <wp:start x="404" y="0"/>
                  <wp:lineTo x="404" y="20921"/>
                  <wp:lineTo x="20831" y="20921"/>
                  <wp:lineTo x="20831" y="0"/>
                  <wp:lineTo x="404"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CB4" w:rsidRDefault="00045CB4" w:rsidP="00045CB4">
                          <w:pPr>
                            <w:spacing w:after="0" w:line="240" w:lineRule="auto"/>
                            <w:rPr>
                              <w:rFonts w:ascii="Arial" w:hAnsi="Arial"/>
                              <w:sz w:val="20"/>
                            </w:rPr>
                          </w:pPr>
                          <w:r>
                            <w:rPr>
                              <w:rFonts w:ascii="Arial" w:hAnsi="Arial"/>
                              <w:sz w:val="20"/>
                            </w:rPr>
                            <w:t>Department of Public Instruction</w:t>
                          </w:r>
                        </w:p>
                        <w:p w:rsidR="00045CB4" w:rsidRDefault="006D3532" w:rsidP="00045CB4">
                          <w:pPr>
                            <w:spacing w:after="0" w:line="240" w:lineRule="auto"/>
                            <w:rPr>
                              <w:rFonts w:ascii="Arial" w:hAnsi="Arial"/>
                              <w:sz w:val="20"/>
                            </w:rPr>
                          </w:pPr>
                          <w:r>
                            <w:rPr>
                              <w:rFonts w:ascii="Arial" w:hAnsi="Arial"/>
                              <w:sz w:val="20"/>
                            </w:rPr>
                            <w:t xml:space="preserve">125 </w:t>
                          </w:r>
                          <w:r w:rsidR="00045CB4">
                            <w:rPr>
                              <w:rFonts w:ascii="Arial" w:hAnsi="Arial"/>
                              <w:sz w:val="20"/>
                            </w:rPr>
                            <w:t>South Webster Street</w:t>
                          </w:r>
                        </w:p>
                        <w:p w:rsidR="00045CB4" w:rsidRDefault="00045CB4" w:rsidP="00045CB4">
                          <w:pPr>
                            <w:spacing w:after="0" w:line="240" w:lineRule="auto"/>
                            <w:rPr>
                              <w:rFonts w:ascii="Arial" w:hAnsi="Arial"/>
                              <w:sz w:val="20"/>
                            </w:rPr>
                          </w:pPr>
                          <w:r>
                            <w:rPr>
                              <w:rFonts w:ascii="Arial" w:hAnsi="Arial"/>
                              <w:sz w:val="20"/>
                            </w:rPr>
                            <w:t>Madison, WI 53703</w:t>
                          </w:r>
                        </w:p>
                        <w:p w:rsidR="00045CB4" w:rsidRPr="00186B9C" w:rsidRDefault="00045CB4" w:rsidP="00045CB4">
                          <w:pPr>
                            <w:spacing w:after="0" w:line="240" w:lineRule="auto"/>
                            <w:rPr>
                              <w:rFonts w:ascii="Arial" w:hAnsi="Arial"/>
                              <w:sz w:val="20"/>
                            </w:rPr>
                          </w:pPr>
                          <w:r w:rsidRPr="00186B9C">
                            <w:rPr>
                              <w:rFonts w:ascii="Arial" w:hAnsi="Arial"/>
                              <w:sz w:val="20"/>
                            </w:rPr>
                            <w:t>Telephone: (608</w:t>
                          </w:r>
                          <w:r>
                            <w:rPr>
                              <w:rFonts w:ascii="Arial" w:hAnsi="Arial"/>
                              <w:sz w:val="20"/>
                            </w:rPr>
                            <w:t>) 267-9255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42.65pt;margin-top:13.5pt;width:160.2pt;height:6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" filled="f" stroked="f">
              <v:textbox>
                <w:txbxContent>
                  <w:p w:rsidR="00045CB4" w:rsidRDefault="00045CB4" w:rsidP="00045CB4">
                    <w:pPr>
                      <w:spacing w:after="0" w:line="240" w:lineRule="auto"/>
                      <w:rPr>
                        <w:rFonts w:ascii="Arial" w:hAnsi="Arial"/>
                        <w:sz w:val="20"/>
                      </w:rPr>
                    </w:pPr>
                    <w:r>
                      <w:rPr>
                        <w:rFonts w:ascii="Arial" w:hAnsi="Arial"/>
                        <w:sz w:val="20"/>
                      </w:rPr>
                      <w:t>Department of Public Instruction</w:t>
                    </w:r>
                  </w:p>
                  <w:p w:rsidR="00045CB4" w:rsidRDefault="006D3532" w:rsidP="00045CB4">
                    <w:pPr>
                      <w:spacing w:after="0" w:line="240" w:lineRule="auto"/>
                      <w:rPr>
                        <w:rFonts w:ascii="Arial" w:hAnsi="Arial"/>
                        <w:sz w:val="20"/>
                      </w:rPr>
                    </w:pPr>
                    <w:r>
                      <w:rPr>
                        <w:rFonts w:ascii="Arial" w:hAnsi="Arial"/>
                        <w:sz w:val="20"/>
                      </w:rPr>
                      <w:t xml:space="preserve">125 </w:t>
                    </w:r>
                    <w:r w:rsidR="00045CB4">
                      <w:rPr>
                        <w:rFonts w:ascii="Arial" w:hAnsi="Arial"/>
                        <w:sz w:val="20"/>
                      </w:rPr>
                      <w:t>South Webster Street</w:t>
                    </w:r>
                  </w:p>
                  <w:p w:rsidR="00045CB4" w:rsidRDefault="00045CB4" w:rsidP="00045CB4">
                    <w:pPr>
                      <w:spacing w:after="0" w:line="240" w:lineRule="auto"/>
                      <w:rPr>
                        <w:rFonts w:ascii="Arial" w:hAnsi="Arial"/>
                        <w:sz w:val="20"/>
                      </w:rPr>
                    </w:pPr>
                    <w:r>
                      <w:rPr>
                        <w:rFonts w:ascii="Arial" w:hAnsi="Arial"/>
                        <w:sz w:val="20"/>
                      </w:rPr>
                      <w:t>Madison, WI 53703</w:t>
                    </w:r>
                  </w:p>
                  <w:p w:rsidR="00045CB4" w:rsidRPr="00186B9C" w:rsidRDefault="00045CB4" w:rsidP="00045CB4">
                    <w:pPr>
                      <w:spacing w:after="0" w:line="240" w:lineRule="auto"/>
                      <w:rPr>
                        <w:rFonts w:ascii="Arial" w:hAnsi="Arial"/>
                        <w:sz w:val="20"/>
                      </w:rPr>
                    </w:pPr>
                    <w:r w:rsidRPr="00186B9C">
                      <w:rPr>
                        <w:rFonts w:ascii="Arial" w:hAnsi="Arial"/>
                        <w:sz w:val="20"/>
                      </w:rPr>
                      <w:t>Telephone: (608</w:t>
                    </w:r>
                    <w:r>
                      <w:rPr>
                        <w:rFonts w:ascii="Arial" w:hAnsi="Arial"/>
                        <w:sz w:val="20"/>
                      </w:rPr>
                      <w:t>) 267-9255</w:t>
                    </w:r>
                  </w:p>
                </w:txbxContent>
              </v:textbox>
              <w10:wrap type="tight"/>
            </v:shape>
          </w:pict>
        </mc:Fallback>
      </mc:AlternateContent>
    </w:r>
  </w:p>
  <w:p w:rsidR="00045CB4" w:rsidRDefault="00CD5E44">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3810</wp:posOffset>
              </wp:positionV>
              <wp:extent cx="2148840" cy="859790"/>
              <wp:effectExtent l="0" t="0" r="0" b="0"/>
              <wp:wrapTight wrapText="bothSides">
                <wp:wrapPolygon edited="0">
                  <wp:start x="383" y="0"/>
                  <wp:lineTo x="383" y="21058"/>
                  <wp:lineTo x="20872" y="21058"/>
                  <wp:lineTo x="20872" y="0"/>
                  <wp:lineTo x="383"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CB4" w:rsidRDefault="00045CB4" w:rsidP="00045CB4">
                          <w:pPr>
                            <w:spacing w:after="0" w:line="240" w:lineRule="auto"/>
                            <w:rPr>
                              <w:rFonts w:ascii="Arial" w:hAnsi="Arial"/>
                              <w:sz w:val="20"/>
                            </w:rPr>
                          </w:pPr>
                          <w:r>
                            <w:rPr>
                              <w:rFonts w:ascii="Arial" w:hAnsi="Arial"/>
                              <w:sz w:val="20"/>
                            </w:rPr>
                            <w:t>Wisconsin FFA Center</w:t>
                          </w:r>
                        </w:p>
                        <w:p w:rsidR="00045CB4" w:rsidRDefault="00045CB4" w:rsidP="00045CB4">
                          <w:pPr>
                            <w:spacing w:after="0" w:line="240" w:lineRule="auto"/>
                            <w:rPr>
                              <w:rFonts w:ascii="Arial" w:hAnsi="Arial"/>
                              <w:sz w:val="20"/>
                            </w:rPr>
                          </w:pPr>
                          <w:r>
                            <w:rPr>
                              <w:rFonts w:ascii="Arial" w:hAnsi="Arial"/>
                              <w:sz w:val="20"/>
                            </w:rPr>
                            <w:t>P.O. Box 110</w:t>
                          </w:r>
                        </w:p>
                        <w:p w:rsidR="00045CB4" w:rsidRDefault="00045CB4" w:rsidP="00045CB4">
                          <w:pPr>
                            <w:spacing w:after="0" w:line="240" w:lineRule="auto"/>
                            <w:rPr>
                              <w:rFonts w:ascii="Arial" w:hAnsi="Arial"/>
                              <w:sz w:val="20"/>
                            </w:rPr>
                          </w:pPr>
                          <w:r>
                            <w:rPr>
                              <w:rFonts w:ascii="Arial" w:hAnsi="Arial"/>
                              <w:sz w:val="20"/>
                            </w:rPr>
                            <w:t>Spencer, WI 54479</w:t>
                          </w:r>
                        </w:p>
                        <w:p w:rsidR="006D3532" w:rsidRDefault="00045CB4" w:rsidP="00045CB4">
                          <w:pPr>
                            <w:spacing w:after="0" w:line="240" w:lineRule="auto"/>
                            <w:rPr>
                              <w:rFonts w:ascii="Arial" w:hAnsi="Arial"/>
                              <w:sz w:val="20"/>
                            </w:rPr>
                          </w:pPr>
                          <w:r w:rsidRPr="00186B9C">
                            <w:rPr>
                              <w:rFonts w:ascii="Arial" w:hAnsi="Arial"/>
                              <w:sz w:val="20"/>
                            </w:rPr>
                            <w:t>Telephone: (715) 659-4807</w:t>
                          </w:r>
                        </w:p>
                        <w:p w:rsidR="00045CB4" w:rsidRPr="006D3532" w:rsidRDefault="006D3532" w:rsidP="00045CB4">
                          <w:pPr>
                            <w:spacing w:after="0" w:line="240" w:lineRule="auto"/>
                            <w:rPr>
                              <w:rFonts w:ascii="Arial" w:hAnsi="Arial"/>
                              <w:sz w:val="20"/>
                            </w:rPr>
                          </w:pPr>
                          <w:r w:rsidRPr="006D3532">
                            <w:rPr>
                              <w:rFonts w:ascii="Arial" w:eastAsia="MS ??" w:hAnsi="Arial"/>
                              <w:sz w:val="20"/>
                            </w:rPr>
                            <w:t>www.wisconsinffa.org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3pt;margin-top:.3pt;width:169.2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" filled="f" stroked="f">
              <v:textbox>
                <w:txbxContent>
                  <w:p w:rsidR="00045CB4" w:rsidRDefault="00045CB4" w:rsidP="00045CB4">
                    <w:pPr>
                      <w:spacing w:after="0" w:line="240" w:lineRule="auto"/>
                      <w:rPr>
                        <w:rFonts w:ascii="Arial" w:hAnsi="Arial"/>
                        <w:sz w:val="20"/>
                      </w:rPr>
                    </w:pPr>
                    <w:r>
                      <w:rPr>
                        <w:rFonts w:ascii="Arial" w:hAnsi="Arial"/>
                        <w:sz w:val="20"/>
                      </w:rPr>
                      <w:t>Wisconsin FFA Center</w:t>
                    </w:r>
                  </w:p>
                  <w:p w:rsidR="00045CB4" w:rsidRDefault="00045CB4" w:rsidP="00045CB4">
                    <w:pPr>
                      <w:spacing w:after="0" w:line="240" w:lineRule="auto"/>
                      <w:rPr>
                        <w:rFonts w:ascii="Arial" w:hAnsi="Arial"/>
                        <w:sz w:val="20"/>
                      </w:rPr>
                    </w:pPr>
                    <w:r>
                      <w:rPr>
                        <w:rFonts w:ascii="Arial" w:hAnsi="Arial"/>
                        <w:sz w:val="20"/>
                      </w:rPr>
                      <w:t>P.O. Box 110</w:t>
                    </w:r>
                  </w:p>
                  <w:p w:rsidR="00045CB4" w:rsidRDefault="00045CB4" w:rsidP="00045CB4">
                    <w:pPr>
                      <w:spacing w:after="0" w:line="240" w:lineRule="auto"/>
                      <w:rPr>
                        <w:rFonts w:ascii="Arial" w:hAnsi="Arial"/>
                        <w:sz w:val="20"/>
                      </w:rPr>
                    </w:pPr>
                    <w:r>
                      <w:rPr>
                        <w:rFonts w:ascii="Arial" w:hAnsi="Arial"/>
                        <w:sz w:val="20"/>
                      </w:rPr>
                      <w:t>Spencer, WI 54479</w:t>
                    </w:r>
                  </w:p>
                  <w:p w:rsidR="006D3532" w:rsidRDefault="00045CB4" w:rsidP="00045CB4">
                    <w:pPr>
                      <w:spacing w:after="0" w:line="240" w:lineRule="auto"/>
                      <w:rPr>
                        <w:rFonts w:ascii="Arial" w:hAnsi="Arial"/>
                        <w:sz w:val="20"/>
                      </w:rPr>
                    </w:pPr>
                    <w:r w:rsidRPr="00186B9C">
                      <w:rPr>
                        <w:rFonts w:ascii="Arial" w:hAnsi="Arial"/>
                        <w:sz w:val="20"/>
                      </w:rPr>
                      <w:t>Telephone: (715) 659-4807</w:t>
                    </w:r>
                  </w:p>
                  <w:p w:rsidR="00045CB4" w:rsidRPr="006D3532" w:rsidRDefault="006D3532" w:rsidP="00045CB4">
                    <w:pPr>
                      <w:spacing w:after="0" w:line="240" w:lineRule="auto"/>
                      <w:rPr>
                        <w:rFonts w:ascii="Arial" w:hAnsi="Arial"/>
                        <w:sz w:val="20"/>
                      </w:rPr>
                    </w:pPr>
                    <w:r w:rsidRPr="006D3532">
                      <w:rPr>
                        <w:rFonts w:ascii="Arial" w:eastAsia="MS ??" w:hAnsi="Arial"/>
                        <w:sz w:val="20"/>
                      </w:rPr>
                      <w:t>www.wisconsinffa.org</w:t>
                    </w:r>
                  </w:p>
                </w:txbxContent>
              </v:textbox>
              <w10:wrap type="tight"/>
            </v:shape>
          </w:pict>
        </mc:Fallback>
      </mc:AlternateContent>
    </w:r>
  </w:p>
  <w:p w:rsidR="00045CB4" w:rsidRDefault="00045CB4">
    <w:pPr>
      <w:pStyle w:val="Header"/>
    </w:pPr>
  </w:p>
  <w:p w:rsidR="00045CB4" w:rsidRDefault="00045CB4">
    <w:pPr>
      <w:pStyle w:val="Header"/>
    </w:pPr>
  </w:p>
  <w:p w:rsidR="00045CB4" w:rsidRDefault="00045CB4">
    <w:pPr>
      <w:pStyle w:val="Header"/>
    </w:pPr>
  </w:p>
  <w:p w:rsidR="00045CB4" w:rsidRDefault="00CD5E44">
    <w:pPr>
      <w:pStyle w:val="Head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-1091565</wp:posOffset>
              </wp:positionH>
              <wp:positionV relativeFrom="paragraph">
                <wp:posOffset>238759</wp:posOffset>
              </wp:positionV>
              <wp:extent cx="7419975" cy="0"/>
              <wp:effectExtent l="0" t="1905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19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15F377"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85.95pt,18.8pt" to="498.3pt,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" strokecolor="black [3213]" strokeweight="3pt">
              <v:stroke joinstyle="miter"/>
              <o:lock v:ext="edit" shapetype="f"/>
            </v:line>
          </w:pict>
        </mc:Fallback>
      </mc:AlternateContent>
    </w:r>
  </w:p>
  <w:p w:rsidR="00045CB4" w:rsidRDefault="00045CB4" w:rsidP="009841A0">
    <w:pPr>
      <w:pStyle w:val="Header"/>
      <w:jc w:val="center"/>
    </w:pPr>
  </w:p>
  <w:p w:rsidR="00045CB4" w:rsidRDefault="00045CB4" w:rsidP="006D3532">
    <w:pPr>
      <w:pStyle w:val="Heading1"/>
      <w:spacing w:before="0"/>
      <w:ind w:left="-540" w:right="-720"/>
      <w:rPr>
        <w:rFonts w:ascii="Times New Roman" w:eastAsia="MS ??" w:hAnsi="Times New Roman"/>
        <w:b w:val="0"/>
        <w:sz w:val="22"/>
      </w:rPr>
    </w:pPr>
    <w:r>
      <w:rPr>
        <w:rFonts w:ascii="Times New Roman" w:eastAsia="MS ??" w:hAnsi="Times New Roman"/>
        <w:sz w:val="24"/>
      </w:rPr>
      <w:t>For Immediate Release</w:t>
    </w:r>
    <w:r>
      <w:rPr>
        <w:rFonts w:ascii="Times New Roman" w:eastAsia="MS ??" w:hAnsi="Times New Roman"/>
        <w:b w:val="0"/>
        <w:sz w:val="20"/>
      </w:rPr>
      <w:tab/>
    </w:r>
    <w:r>
      <w:rPr>
        <w:rFonts w:ascii="Times New Roman" w:eastAsia="MS ??" w:hAnsi="Times New Roman"/>
        <w:b w:val="0"/>
        <w:sz w:val="20"/>
      </w:rPr>
      <w:tab/>
    </w:r>
    <w:r>
      <w:rPr>
        <w:rFonts w:ascii="Times New Roman" w:eastAsia="MS ??" w:hAnsi="Times New Roman"/>
        <w:b w:val="0"/>
        <w:sz w:val="20"/>
      </w:rPr>
      <w:tab/>
    </w:r>
    <w:r>
      <w:rPr>
        <w:rFonts w:ascii="Times New Roman" w:eastAsia="MS ??" w:hAnsi="Times New Roman"/>
        <w:b w:val="0"/>
        <w:sz w:val="20"/>
      </w:rPr>
      <w:tab/>
    </w:r>
    <w:r>
      <w:rPr>
        <w:rFonts w:ascii="Times New Roman" w:eastAsia="MS ??" w:hAnsi="Times New Roman"/>
        <w:b w:val="0"/>
        <w:sz w:val="20"/>
      </w:rPr>
      <w:tab/>
    </w:r>
    <w:r>
      <w:rPr>
        <w:rFonts w:ascii="Times New Roman" w:eastAsia="MS ??" w:hAnsi="Times New Roman"/>
        <w:b w:val="0"/>
        <w:sz w:val="20"/>
      </w:rPr>
      <w:tab/>
    </w:r>
    <w:r>
      <w:rPr>
        <w:rFonts w:ascii="Times New Roman" w:eastAsia="MS ??" w:hAnsi="Times New Roman"/>
        <w:b w:val="0"/>
        <w:sz w:val="20"/>
      </w:rPr>
      <w:tab/>
    </w:r>
    <w:r>
      <w:rPr>
        <w:rFonts w:ascii="Times New Roman" w:eastAsia="MS ??" w:hAnsi="Times New Roman"/>
        <w:b w:val="0"/>
        <w:sz w:val="20"/>
      </w:rPr>
      <w:tab/>
      <w:t xml:space="preserve">              </w:t>
    </w:r>
  </w:p>
  <w:p w:rsidR="00045CB4" w:rsidRDefault="00045CB4" w:rsidP="003F36C9">
    <w:pPr>
      <w:pStyle w:val="Heading1"/>
      <w:spacing w:before="0"/>
      <w:ind w:left="-540" w:right="-720"/>
      <w:rPr>
        <w:rFonts w:ascii="Times New Roman" w:eastAsia="MS ??" w:hAnsi="Times New Roman"/>
        <w:b w:val="0"/>
        <w:i/>
        <w:sz w:val="20"/>
        <w:szCs w:val="20"/>
      </w:rPr>
    </w:pPr>
    <w:r>
      <w:rPr>
        <w:rFonts w:ascii="Times New Roman" w:eastAsia="MS ??" w:hAnsi="Times New Roman"/>
        <w:b w:val="0"/>
        <w:i/>
        <w:sz w:val="20"/>
        <w:szCs w:val="20"/>
      </w:rPr>
      <w:t xml:space="preserve">Contact: Cheryl Zimmerman, </w:t>
    </w:r>
    <w:r>
      <w:rPr>
        <w:rFonts w:ascii="Times New Roman" w:eastAsia="MS ??" w:hAnsi="Times New Roman"/>
        <w:b w:val="0"/>
        <w:i/>
        <w:sz w:val="18"/>
        <w:szCs w:val="20"/>
      </w:rPr>
      <w:t xml:space="preserve">State FFA Executive Director         </w:t>
    </w:r>
    <w:r w:rsidR="003F36C9">
      <w:rPr>
        <w:rFonts w:ascii="Times New Roman" w:eastAsia="MS ??" w:hAnsi="Times New Roman"/>
        <w:b w:val="0"/>
        <w:i/>
        <w:sz w:val="20"/>
        <w:szCs w:val="20"/>
      </w:rPr>
      <w:t xml:space="preserve">Phone: 715-659-4807        </w:t>
    </w:r>
    <w:r w:rsidR="00617DDF">
      <w:rPr>
        <w:rFonts w:ascii="Times New Roman" w:eastAsia="MS ??" w:hAnsi="Times New Roman"/>
        <w:b w:val="0"/>
        <w:i/>
        <w:sz w:val="20"/>
        <w:szCs w:val="20"/>
      </w:rPr>
      <w:t xml:space="preserve"> </w:t>
    </w:r>
    <w:r>
      <w:rPr>
        <w:rFonts w:ascii="Times New Roman" w:eastAsia="MS ??" w:hAnsi="Times New Roman"/>
        <w:b w:val="0"/>
        <w:i/>
        <w:sz w:val="20"/>
        <w:szCs w:val="20"/>
      </w:rPr>
      <w:t xml:space="preserve">Email:  </w:t>
    </w:r>
    <w:r w:rsidRPr="009841A0">
      <w:rPr>
        <w:rFonts w:ascii="Times New Roman" w:eastAsia="MS ??" w:hAnsi="Times New Roman"/>
        <w:b w:val="0"/>
        <w:i/>
        <w:sz w:val="20"/>
        <w:szCs w:val="20"/>
      </w:rPr>
      <w:t>czimmerman@wisconsinffa.org</w:t>
    </w:r>
  </w:p>
  <w:p w:rsidR="00045CB4" w:rsidRPr="006D3532" w:rsidRDefault="006D3532" w:rsidP="009841A0">
    <w:pPr>
      <w:rPr>
        <w:rFonts w:ascii="Times New Roman" w:hAnsi="Times New Roman"/>
        <w:i/>
        <w:sz w:val="18"/>
      </w:rPr>
    </w:pPr>
    <w:r>
      <w:t xml:space="preserve">    </w:t>
    </w:r>
    <w:r w:rsidRPr="006D3532">
      <w:rPr>
        <w:rFonts w:ascii="Times New Roman" w:hAnsi="Times New Roman"/>
        <w:i/>
        <w:sz w:val="20"/>
      </w:rPr>
      <w:t>Jeff Hicken,</w:t>
    </w:r>
    <w:r w:rsidRPr="006D3532">
      <w:rPr>
        <w:rFonts w:ascii="Times New Roman" w:hAnsi="Times New Roman"/>
        <w:i/>
        <w:sz w:val="18"/>
      </w:rPr>
      <w:t xml:space="preserve"> State FFA Advisor</w:t>
    </w:r>
    <w:r>
      <w:rPr>
        <w:rFonts w:ascii="Times New Roman" w:hAnsi="Times New Roman"/>
        <w:i/>
        <w:sz w:val="18"/>
      </w:rPr>
      <w:tab/>
    </w:r>
    <w:r>
      <w:rPr>
        <w:rFonts w:ascii="Times New Roman" w:hAnsi="Times New Roman"/>
        <w:i/>
        <w:sz w:val="18"/>
      </w:rPr>
      <w:tab/>
    </w:r>
    <w:r>
      <w:rPr>
        <w:rFonts w:ascii="Times New Roman" w:hAnsi="Times New Roman"/>
        <w:i/>
        <w:sz w:val="18"/>
      </w:rPr>
      <w:tab/>
    </w:r>
    <w:r w:rsidR="00617DDF">
      <w:rPr>
        <w:rFonts w:ascii="Times New Roman" w:hAnsi="Times New Roman"/>
        <w:i/>
        <w:sz w:val="18"/>
      </w:rPr>
      <w:t xml:space="preserve"> </w:t>
    </w:r>
    <w:r w:rsidRPr="006D3532">
      <w:rPr>
        <w:rFonts w:ascii="Times New Roman" w:hAnsi="Times New Roman"/>
        <w:i/>
        <w:sz w:val="20"/>
      </w:rPr>
      <w:t>Phone: 608-267-9255</w:t>
    </w:r>
    <w:r>
      <w:rPr>
        <w:rFonts w:ascii="Times New Roman" w:hAnsi="Times New Roman"/>
        <w:i/>
        <w:sz w:val="20"/>
      </w:rPr>
      <w:t xml:space="preserve">  </w:t>
    </w:r>
    <w:r w:rsidR="003F36C9">
      <w:rPr>
        <w:rFonts w:ascii="Times New Roman" w:hAnsi="Times New Roman"/>
        <w:i/>
        <w:sz w:val="20"/>
      </w:rPr>
      <w:t xml:space="preserve">    </w:t>
    </w:r>
    <w:r w:rsidR="00617DDF">
      <w:rPr>
        <w:rFonts w:ascii="Times New Roman" w:hAnsi="Times New Roman"/>
        <w:i/>
        <w:sz w:val="20"/>
      </w:rPr>
      <w:t xml:space="preserve"> </w:t>
    </w:r>
    <w:r w:rsidR="003F36C9">
      <w:rPr>
        <w:rFonts w:ascii="Times New Roman" w:hAnsi="Times New Roman"/>
        <w:i/>
        <w:sz w:val="20"/>
      </w:rPr>
      <w:t xml:space="preserve"> </w:t>
    </w:r>
    <w:r>
      <w:rPr>
        <w:rFonts w:ascii="Times New Roman" w:hAnsi="Times New Roman"/>
        <w:i/>
        <w:sz w:val="20"/>
      </w:rPr>
      <w:t xml:space="preserve"> Email:  jeffrey.hicken@dpi.wi.gov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44" w:rsidRDefault="00CD5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B7"/>
    <w:rsid w:val="00045CB4"/>
    <w:rsid w:val="000E7DE6"/>
    <w:rsid w:val="0013151B"/>
    <w:rsid w:val="0017211A"/>
    <w:rsid w:val="001D5253"/>
    <w:rsid w:val="002374E2"/>
    <w:rsid w:val="002536BE"/>
    <w:rsid w:val="002637E3"/>
    <w:rsid w:val="002C41EF"/>
    <w:rsid w:val="002E04B7"/>
    <w:rsid w:val="003755F4"/>
    <w:rsid w:val="003F36C9"/>
    <w:rsid w:val="004007C8"/>
    <w:rsid w:val="004436C8"/>
    <w:rsid w:val="004D4141"/>
    <w:rsid w:val="004F2FB5"/>
    <w:rsid w:val="005E6997"/>
    <w:rsid w:val="00617DDF"/>
    <w:rsid w:val="0067089F"/>
    <w:rsid w:val="00694962"/>
    <w:rsid w:val="006A28D6"/>
    <w:rsid w:val="006D3532"/>
    <w:rsid w:val="00764D53"/>
    <w:rsid w:val="00826846"/>
    <w:rsid w:val="009340F9"/>
    <w:rsid w:val="009812C5"/>
    <w:rsid w:val="009841A0"/>
    <w:rsid w:val="009953B2"/>
    <w:rsid w:val="00BC4F32"/>
    <w:rsid w:val="00C716C4"/>
    <w:rsid w:val="00CD5E44"/>
    <w:rsid w:val="00E95D15"/>
    <w:rsid w:val="00ED421E"/>
    <w:rsid w:val="00F97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2360"/>
  <w15:docId w15:val="{6A8EE2AE-CEB3-0B4F-B757-CD664322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4B7"/>
  </w:style>
  <w:style w:type="paragraph" w:styleId="Heading1">
    <w:name w:val="heading 1"/>
    <w:basedOn w:val="Normal"/>
    <w:next w:val="Normal"/>
    <w:link w:val="Heading1Char"/>
    <w:uiPriority w:val="99"/>
    <w:qFormat/>
    <w:rsid w:val="009841A0"/>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A0"/>
  </w:style>
  <w:style w:type="paragraph" w:styleId="Footer">
    <w:name w:val="footer"/>
    <w:basedOn w:val="Normal"/>
    <w:link w:val="FooterChar"/>
    <w:uiPriority w:val="99"/>
    <w:unhideWhenUsed/>
    <w:rsid w:val="00984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A0"/>
  </w:style>
  <w:style w:type="character" w:customStyle="1" w:styleId="Heading1Char">
    <w:name w:val="Heading 1 Char"/>
    <w:basedOn w:val="DefaultParagraphFont"/>
    <w:link w:val="Heading1"/>
    <w:uiPriority w:val="99"/>
    <w:rsid w:val="009841A0"/>
    <w:rPr>
      <w:rFonts w:ascii="Arial" w:eastAsia="Times New Roman" w:hAnsi="Arial" w:cs="Times New Roman"/>
      <w:b/>
      <w:bCs/>
      <w:kern w:val="32"/>
      <w:sz w:val="32"/>
      <w:szCs w:val="32"/>
    </w:rPr>
  </w:style>
  <w:style w:type="paragraph" w:styleId="BodyText">
    <w:name w:val="Body Text"/>
    <w:basedOn w:val="Normal"/>
    <w:link w:val="BodyTextChar"/>
    <w:semiHidden/>
    <w:rsid w:val="009841A0"/>
    <w:pPr>
      <w:tabs>
        <w:tab w:val="left" w:pos="6120"/>
        <w:tab w:val="left" w:pos="7380"/>
      </w:tabs>
      <w:spacing w:after="0" w:line="240" w:lineRule="auto"/>
      <w:jc w:val="center"/>
    </w:pPr>
    <w:rPr>
      <w:rFonts w:ascii="Arial" w:eastAsia="Times New Roman" w:hAnsi="Arial" w:cs="Arial"/>
      <w:b/>
      <w:bCs/>
      <w:sz w:val="28"/>
      <w:szCs w:val="24"/>
    </w:rPr>
  </w:style>
  <w:style w:type="character" w:customStyle="1" w:styleId="BodyTextChar">
    <w:name w:val="Body Text Char"/>
    <w:basedOn w:val="DefaultParagraphFont"/>
    <w:link w:val="BodyText"/>
    <w:semiHidden/>
    <w:rsid w:val="009841A0"/>
    <w:rPr>
      <w:rFonts w:ascii="Arial" w:eastAsia="Times New Roman" w:hAnsi="Arial" w:cs="Arial"/>
      <w:b/>
      <w:bCs/>
      <w:sz w:val="28"/>
      <w:szCs w:val="24"/>
    </w:rPr>
  </w:style>
  <w:style w:type="character" w:styleId="Hyperlink">
    <w:name w:val="Hyperlink"/>
    <w:basedOn w:val="DefaultParagraphFont"/>
    <w:uiPriority w:val="99"/>
    <w:unhideWhenUsed/>
    <w:rsid w:val="009841A0"/>
    <w:rPr>
      <w:color w:val="0563C1" w:themeColor="hyperlink"/>
      <w:u w:val="single"/>
    </w:rPr>
  </w:style>
  <w:style w:type="paragraph" w:customStyle="1" w:styleId="Normal1">
    <w:name w:val="Normal1"/>
    <w:rsid w:val="002E04B7"/>
    <w:pPr>
      <w:spacing w:after="0" w:line="276" w:lineRule="auto"/>
    </w:pPr>
    <w:rPr>
      <w:rFonts w:ascii="Arial" w:eastAsia="Arial" w:hAnsi="Arial" w:cs="Arial"/>
      <w:color w:val="000000"/>
    </w:rPr>
  </w:style>
  <w:style w:type="paragraph" w:styleId="BodyText3">
    <w:name w:val="Body Text 3"/>
    <w:basedOn w:val="Normal"/>
    <w:link w:val="BodyText3Char"/>
    <w:unhideWhenUsed/>
    <w:rsid w:val="002E04B7"/>
    <w:pPr>
      <w:spacing w:after="120"/>
    </w:pPr>
    <w:rPr>
      <w:sz w:val="16"/>
      <w:szCs w:val="16"/>
    </w:rPr>
  </w:style>
  <w:style w:type="character" w:customStyle="1" w:styleId="BodyText3Char">
    <w:name w:val="Body Text 3 Char"/>
    <w:basedOn w:val="DefaultParagraphFont"/>
    <w:link w:val="BodyText3"/>
    <w:rsid w:val="002E04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consinffafoundatio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fficeManager/Desktop/2018NewsReleaseTemplate_WIFF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2018NewsReleaseTemplate_WIFFA.dotx</Template>
  <TotalTime>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2018-05-29T20:01:00Z</cp:lastPrinted>
  <dcterms:created xsi:type="dcterms:W3CDTF">2018-05-29T19:56:00Z</dcterms:created>
  <dcterms:modified xsi:type="dcterms:W3CDTF">2018-05-29T20:01:00Z</dcterms:modified>
</cp:coreProperties>
</file>