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B5" w:rsidRPr="006072FA" w:rsidRDefault="003C15DE" w:rsidP="00026387">
      <w:pPr>
        <w:pStyle w:val="Default"/>
        <w:rPr>
          <w:rFonts w:ascii="Times New Roman" w:hAnsi="Times New Roman" w:cs="Times New Roman"/>
          <w:b/>
          <w:sz w:val="22"/>
          <w:szCs w:val="22"/>
        </w:rPr>
      </w:pPr>
      <w:r w:rsidRPr="006072FA">
        <w:rPr>
          <w:rFonts w:ascii="Times New Roman" w:hAnsi="Times New Roman" w:cs="Times New Roman"/>
          <w:b/>
          <w:sz w:val="22"/>
          <w:szCs w:val="22"/>
        </w:rPr>
        <w:t>Fiscal Facts:</w:t>
      </w:r>
      <w:r w:rsidR="00297114" w:rsidRPr="006072FA">
        <w:rPr>
          <w:rFonts w:ascii="Times New Roman" w:hAnsi="Times New Roman" w:cs="Times New Roman"/>
          <w:b/>
          <w:sz w:val="22"/>
          <w:szCs w:val="22"/>
        </w:rPr>
        <w:t xml:space="preserve"> </w:t>
      </w:r>
      <w:r w:rsidR="00026387" w:rsidRPr="006072FA">
        <w:rPr>
          <w:rFonts w:ascii="Times New Roman" w:hAnsi="Times New Roman" w:cs="Times New Roman"/>
          <w:b/>
          <w:sz w:val="22"/>
          <w:szCs w:val="22"/>
        </w:rPr>
        <w:t xml:space="preserve"> State Room Taxes Have More Than Doubled Since 1999</w:t>
      </w:r>
    </w:p>
    <w:p w:rsidR="005516B5" w:rsidRDefault="005516B5" w:rsidP="00A34548">
      <w:pPr>
        <w:pStyle w:val="Bodytext"/>
        <w:ind w:firstLine="0"/>
        <w:rPr>
          <w:b/>
        </w:rPr>
      </w:pPr>
    </w:p>
    <w:p w:rsidR="006072FA" w:rsidRDefault="006072FA" w:rsidP="007B06B3">
      <w:pPr>
        <w:autoSpaceDE w:val="0"/>
        <w:autoSpaceDN w:val="0"/>
        <w:adjustRightInd w:val="0"/>
        <w:spacing w:after="0" w:line="240" w:lineRule="auto"/>
        <w:rPr>
          <w:rFonts w:ascii="Times New Roman" w:hAnsi="Times New Roman" w:cs="Times New Roman"/>
          <w:color w:val="000000"/>
        </w:rPr>
      </w:pPr>
    </w:p>
    <w:p w:rsidR="003F7E8E" w:rsidRPr="003F7E8E" w:rsidRDefault="006072FA" w:rsidP="003F7E8E">
      <w:pPr>
        <w:pStyle w:val="Default"/>
        <w:rPr>
          <w:rFonts w:ascii="Times New Roman" w:hAnsi="Times New Roman" w:cs="Times New Roman"/>
          <w:sz w:val="22"/>
          <w:szCs w:val="22"/>
        </w:rPr>
      </w:pPr>
      <w:r w:rsidRPr="003F7E8E">
        <w:rPr>
          <w:rFonts w:ascii="Times New Roman" w:hAnsi="Times New Roman" w:cs="Times New Roman"/>
          <w:sz w:val="22"/>
          <w:szCs w:val="22"/>
        </w:rPr>
        <w:t xml:space="preserve">Statewide room tax collections have more than doubled since 1999, growing faster than inflation or state and local taxes collectively in Wisconsin. </w:t>
      </w:r>
      <w:r w:rsidR="003F7E8E" w:rsidRPr="003F7E8E">
        <w:rPr>
          <w:rFonts w:ascii="Times New Roman" w:hAnsi="Times New Roman" w:cs="Times New Roman"/>
          <w:sz w:val="22"/>
          <w:szCs w:val="22"/>
        </w:rPr>
        <w:t xml:space="preserve">Of the major state and local taxes in Wisconsin that produce more than $100 million annually, </w:t>
      </w:r>
      <w:r w:rsidR="00535DAC">
        <w:rPr>
          <w:rFonts w:ascii="Times New Roman" w:hAnsi="Times New Roman" w:cs="Times New Roman"/>
          <w:sz w:val="22"/>
          <w:szCs w:val="22"/>
        </w:rPr>
        <w:t xml:space="preserve">local </w:t>
      </w:r>
      <w:r w:rsidR="00977EDE">
        <w:rPr>
          <w:rFonts w:ascii="Times New Roman" w:hAnsi="Times New Roman" w:cs="Times New Roman"/>
          <w:sz w:val="22"/>
          <w:szCs w:val="22"/>
        </w:rPr>
        <w:t>tax</w:t>
      </w:r>
      <w:r w:rsidR="00535DAC">
        <w:rPr>
          <w:rFonts w:ascii="Times New Roman" w:hAnsi="Times New Roman" w:cs="Times New Roman"/>
          <w:sz w:val="22"/>
          <w:szCs w:val="22"/>
        </w:rPr>
        <w:t>es</w:t>
      </w:r>
      <w:r w:rsidR="00977EDE">
        <w:rPr>
          <w:rFonts w:ascii="Times New Roman" w:hAnsi="Times New Roman" w:cs="Times New Roman"/>
          <w:sz w:val="22"/>
          <w:szCs w:val="22"/>
        </w:rPr>
        <w:t xml:space="preserve"> on hotel stays</w:t>
      </w:r>
      <w:r w:rsidR="003F7E8E" w:rsidRPr="003F7E8E">
        <w:rPr>
          <w:rFonts w:ascii="Times New Roman" w:hAnsi="Times New Roman" w:cs="Times New Roman"/>
          <w:sz w:val="22"/>
          <w:szCs w:val="22"/>
        </w:rPr>
        <w:t xml:space="preserve"> </w:t>
      </w:r>
      <w:r w:rsidR="00535DAC">
        <w:rPr>
          <w:rFonts w:ascii="Times New Roman" w:hAnsi="Times New Roman" w:cs="Times New Roman"/>
          <w:sz w:val="22"/>
          <w:szCs w:val="22"/>
        </w:rPr>
        <w:t>have</w:t>
      </w:r>
      <w:r w:rsidR="00977EDE">
        <w:rPr>
          <w:rFonts w:ascii="Times New Roman" w:hAnsi="Times New Roman" w:cs="Times New Roman"/>
          <w:sz w:val="22"/>
          <w:szCs w:val="22"/>
        </w:rPr>
        <w:t xml:space="preserve"> </w:t>
      </w:r>
      <w:r w:rsidR="003F7E8E" w:rsidRPr="003F7E8E">
        <w:rPr>
          <w:rFonts w:ascii="Times New Roman" w:hAnsi="Times New Roman" w:cs="Times New Roman"/>
          <w:sz w:val="22"/>
          <w:szCs w:val="22"/>
        </w:rPr>
        <w:t>grown most rapidly over that period.</w:t>
      </w:r>
    </w:p>
    <w:p w:rsidR="003F7E8E" w:rsidRDefault="003F7E8E" w:rsidP="006072FA">
      <w:pPr>
        <w:pStyle w:val="Default"/>
        <w:rPr>
          <w:rFonts w:ascii="Times New Roman" w:hAnsi="Times New Roman" w:cs="Times New Roman"/>
          <w:sz w:val="22"/>
          <w:szCs w:val="22"/>
        </w:rPr>
      </w:pPr>
    </w:p>
    <w:p w:rsidR="006072FA" w:rsidRPr="003F7E8E" w:rsidRDefault="006072FA" w:rsidP="006072FA">
      <w:pPr>
        <w:pStyle w:val="Default"/>
        <w:rPr>
          <w:rFonts w:ascii="Times New Roman" w:hAnsi="Times New Roman" w:cs="Times New Roman"/>
          <w:sz w:val="22"/>
          <w:szCs w:val="22"/>
        </w:rPr>
      </w:pPr>
      <w:r w:rsidRPr="003F7E8E">
        <w:rPr>
          <w:rFonts w:ascii="Times New Roman" w:hAnsi="Times New Roman" w:cs="Times New Roman"/>
          <w:sz w:val="22"/>
          <w:szCs w:val="22"/>
        </w:rPr>
        <w:t xml:space="preserve">State Department of Revenue (DOR) data show the tax on hotel room charges and other short-term lodging generated $111.9 million in 2017, a 3.7% increase over the previous year. These figures may even understate somewhat the actual amount of local room tax collections, which in some cases are not fully reported </w:t>
      </w:r>
      <w:r w:rsidR="00977EDE">
        <w:rPr>
          <w:rFonts w:ascii="Times New Roman" w:hAnsi="Times New Roman" w:cs="Times New Roman"/>
          <w:sz w:val="22"/>
          <w:szCs w:val="22"/>
        </w:rPr>
        <w:t>on the forms</w:t>
      </w:r>
      <w:r w:rsidRPr="003F7E8E">
        <w:rPr>
          <w:rFonts w:ascii="Times New Roman" w:hAnsi="Times New Roman" w:cs="Times New Roman"/>
          <w:sz w:val="22"/>
          <w:szCs w:val="22"/>
        </w:rPr>
        <w:t xml:space="preserve"> DOR </w:t>
      </w:r>
      <w:r w:rsidR="00977EDE">
        <w:rPr>
          <w:rFonts w:ascii="Times New Roman" w:hAnsi="Times New Roman" w:cs="Times New Roman"/>
          <w:sz w:val="22"/>
          <w:szCs w:val="22"/>
        </w:rPr>
        <w:t xml:space="preserve">uses to </w:t>
      </w:r>
      <w:r w:rsidRPr="003F7E8E">
        <w:rPr>
          <w:rFonts w:ascii="Times New Roman" w:hAnsi="Times New Roman" w:cs="Times New Roman"/>
          <w:sz w:val="22"/>
          <w:szCs w:val="22"/>
        </w:rPr>
        <w:t>generate statewide totals.</w:t>
      </w:r>
    </w:p>
    <w:p w:rsidR="006072FA" w:rsidRPr="003F7E8E" w:rsidRDefault="006072FA" w:rsidP="007B06B3">
      <w:pPr>
        <w:autoSpaceDE w:val="0"/>
        <w:autoSpaceDN w:val="0"/>
        <w:adjustRightInd w:val="0"/>
        <w:spacing w:after="0" w:line="240" w:lineRule="auto"/>
        <w:rPr>
          <w:rFonts w:ascii="Times New Roman" w:hAnsi="Times New Roman" w:cs="Times New Roman"/>
          <w:color w:val="000000"/>
        </w:rPr>
      </w:pPr>
    </w:p>
    <w:p w:rsidR="003F7E8E" w:rsidRDefault="003F7E8E" w:rsidP="003F7E8E">
      <w:pPr>
        <w:pStyle w:val="Default"/>
        <w:rPr>
          <w:rFonts w:ascii="Times New Roman" w:hAnsi="Times New Roman" w:cs="Times New Roman"/>
          <w:sz w:val="22"/>
          <w:szCs w:val="22"/>
        </w:rPr>
      </w:pPr>
      <w:r w:rsidRPr="003F7E8E">
        <w:rPr>
          <w:rFonts w:ascii="Times New Roman" w:hAnsi="Times New Roman" w:cs="Times New Roman"/>
          <w:sz w:val="22"/>
          <w:szCs w:val="22"/>
        </w:rPr>
        <w:t xml:space="preserve">The growth in room taxes </w:t>
      </w:r>
      <w:r w:rsidR="00535DAC">
        <w:rPr>
          <w:rFonts w:ascii="Times New Roman" w:hAnsi="Times New Roman" w:cs="Times New Roman"/>
          <w:sz w:val="22"/>
          <w:szCs w:val="22"/>
        </w:rPr>
        <w:t>has been</w:t>
      </w:r>
      <w:bookmarkStart w:id="0" w:name="_GoBack"/>
      <w:bookmarkEnd w:id="0"/>
      <w:r w:rsidRPr="003F7E8E">
        <w:rPr>
          <w:rFonts w:ascii="Times New Roman" w:hAnsi="Times New Roman" w:cs="Times New Roman"/>
          <w:sz w:val="22"/>
          <w:szCs w:val="22"/>
        </w:rPr>
        <w:t xml:space="preserve"> driven by increased visitor numbers and lodging charges, more municipalities adopting the tax, and rising rates in </w:t>
      </w:r>
      <w:r w:rsidR="00CD2BB5">
        <w:rPr>
          <w:rFonts w:ascii="Times New Roman" w:hAnsi="Times New Roman" w:cs="Times New Roman"/>
          <w:sz w:val="22"/>
          <w:szCs w:val="22"/>
        </w:rPr>
        <w:t xml:space="preserve">communities with an </w:t>
      </w:r>
      <w:r w:rsidRPr="003F7E8E">
        <w:rPr>
          <w:rFonts w:ascii="Times New Roman" w:hAnsi="Times New Roman" w:cs="Times New Roman"/>
          <w:sz w:val="22"/>
          <w:szCs w:val="22"/>
        </w:rPr>
        <w:t>existing tax.</w:t>
      </w:r>
    </w:p>
    <w:p w:rsidR="0078727A" w:rsidRDefault="0078727A" w:rsidP="003F7E8E">
      <w:pPr>
        <w:pStyle w:val="Default"/>
        <w:rPr>
          <w:rFonts w:ascii="Times New Roman" w:hAnsi="Times New Roman" w:cs="Times New Roman"/>
          <w:sz w:val="22"/>
          <w:szCs w:val="22"/>
        </w:rPr>
      </w:pPr>
    </w:p>
    <w:p w:rsidR="00FD1A31" w:rsidRPr="003F7E8E" w:rsidRDefault="00FD1A31" w:rsidP="007B06B3">
      <w:pPr>
        <w:autoSpaceDE w:val="0"/>
        <w:autoSpaceDN w:val="0"/>
        <w:adjustRightInd w:val="0"/>
        <w:spacing w:after="0" w:line="240" w:lineRule="auto"/>
        <w:rPr>
          <w:rFonts w:ascii="Times New Roman" w:hAnsi="Times New Roman" w:cs="Times New Roman"/>
        </w:rPr>
      </w:pPr>
      <w:r w:rsidRPr="003F7E8E">
        <w:rPr>
          <w:rFonts w:ascii="Times New Roman" w:hAnsi="Times New Roman" w:cs="Times New Roman"/>
        </w:rPr>
        <w:t xml:space="preserve">The room tax, which is levied on </w:t>
      </w:r>
      <w:r w:rsidR="00CD2BB5">
        <w:rPr>
          <w:rFonts w:ascii="Times New Roman" w:hAnsi="Times New Roman" w:cs="Times New Roman"/>
        </w:rPr>
        <w:t>charges for</w:t>
      </w:r>
      <w:r w:rsidRPr="003F7E8E">
        <w:rPr>
          <w:rFonts w:ascii="Times New Roman" w:hAnsi="Times New Roman" w:cs="Times New Roman"/>
        </w:rPr>
        <w:t xml:space="preserve"> hotel room</w:t>
      </w:r>
      <w:r w:rsidR="00CD2BB5">
        <w:rPr>
          <w:rFonts w:ascii="Times New Roman" w:hAnsi="Times New Roman" w:cs="Times New Roman"/>
        </w:rPr>
        <w:t>s</w:t>
      </w:r>
      <w:r w:rsidRPr="003F7E8E">
        <w:rPr>
          <w:rFonts w:ascii="Times New Roman" w:hAnsi="Times New Roman" w:cs="Times New Roman"/>
        </w:rPr>
        <w:t xml:space="preserve"> but not on food or other </w:t>
      </w:r>
      <w:r w:rsidR="00977EDE">
        <w:rPr>
          <w:rFonts w:ascii="Times New Roman" w:hAnsi="Times New Roman" w:cs="Times New Roman"/>
        </w:rPr>
        <w:t>expenses</w:t>
      </w:r>
      <w:r w:rsidRPr="003F7E8E">
        <w:rPr>
          <w:rFonts w:ascii="Times New Roman" w:hAnsi="Times New Roman" w:cs="Times New Roman"/>
        </w:rPr>
        <w:t xml:space="preserve">, is generally limited to a maximum rate of 8% and is imposed in addition to any applicable state and county sales taxes. State law generally requires that at least 70% of room tax collections fund efforts that increase </w:t>
      </w:r>
      <w:r w:rsidR="00977EDE">
        <w:rPr>
          <w:rFonts w:ascii="Times New Roman" w:hAnsi="Times New Roman" w:cs="Times New Roman"/>
        </w:rPr>
        <w:t>overnight stays</w:t>
      </w:r>
      <w:r w:rsidR="00977EDE" w:rsidRPr="003F7E8E">
        <w:rPr>
          <w:rFonts w:ascii="Times New Roman" w:hAnsi="Times New Roman" w:cs="Times New Roman"/>
        </w:rPr>
        <w:t xml:space="preserve"> </w:t>
      </w:r>
      <w:r w:rsidRPr="003F7E8E">
        <w:rPr>
          <w:rFonts w:ascii="Times New Roman" w:hAnsi="Times New Roman" w:cs="Times New Roman"/>
        </w:rPr>
        <w:t xml:space="preserve">in the municipality, such as advertising, informational brochures, convention centers, and attracting events. </w:t>
      </w:r>
    </w:p>
    <w:p w:rsidR="00FD1A31" w:rsidRPr="003F7E8E" w:rsidRDefault="00FD1A31" w:rsidP="007B06B3">
      <w:pPr>
        <w:autoSpaceDE w:val="0"/>
        <w:autoSpaceDN w:val="0"/>
        <w:adjustRightInd w:val="0"/>
        <w:spacing w:after="0" w:line="240" w:lineRule="auto"/>
        <w:rPr>
          <w:rFonts w:ascii="Times New Roman" w:hAnsi="Times New Roman" w:cs="Times New Roman"/>
        </w:rPr>
      </w:pPr>
    </w:p>
    <w:p w:rsidR="007B06B3" w:rsidRPr="007B06B3" w:rsidRDefault="003F7E8E" w:rsidP="003F7E8E">
      <w:pPr>
        <w:pStyle w:val="Default"/>
      </w:pPr>
      <w:r w:rsidRPr="003F7E8E">
        <w:rPr>
          <w:rFonts w:ascii="Times New Roman" w:hAnsi="Times New Roman" w:cs="Times New Roman"/>
          <w:sz w:val="22"/>
          <w:szCs w:val="22"/>
        </w:rPr>
        <w:t>As statewide room tax collections have grown, so has the scrutiny of the tax and its uses. Over the past 25 years, the Legislature has capped tax rates, directed most of the tax revenues toward tourism promotion, required municipalities to turn the tourism portion of these funds over to outside entities, and put new reporting rules in place.</w:t>
      </w:r>
    </w:p>
    <w:p w:rsidR="007B06B3" w:rsidRDefault="007B06B3" w:rsidP="00A34548">
      <w:pPr>
        <w:pStyle w:val="Bodytext"/>
        <w:ind w:firstLine="0"/>
        <w:rPr>
          <w:i/>
        </w:rPr>
      </w:pPr>
    </w:p>
    <w:p w:rsidR="003F7E8E" w:rsidRDefault="003F7E8E" w:rsidP="00A34548">
      <w:pPr>
        <w:pStyle w:val="Bodytext"/>
        <w:ind w:firstLine="0"/>
        <w:rPr>
          <w:i/>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37"/>
    <w:rsid w:val="0001418C"/>
    <w:rsid w:val="00026387"/>
    <w:rsid w:val="000463E5"/>
    <w:rsid w:val="000563F3"/>
    <w:rsid w:val="00060586"/>
    <w:rsid w:val="00077263"/>
    <w:rsid w:val="00092CCC"/>
    <w:rsid w:val="000D320C"/>
    <w:rsid w:val="000D659B"/>
    <w:rsid w:val="000E0BB4"/>
    <w:rsid w:val="00115103"/>
    <w:rsid w:val="001218CB"/>
    <w:rsid w:val="00157363"/>
    <w:rsid w:val="00163715"/>
    <w:rsid w:val="00164A72"/>
    <w:rsid w:val="001734E3"/>
    <w:rsid w:val="00191444"/>
    <w:rsid w:val="001A0297"/>
    <w:rsid w:val="001B03D0"/>
    <w:rsid w:val="001C041C"/>
    <w:rsid w:val="001F3B4A"/>
    <w:rsid w:val="001F72D0"/>
    <w:rsid w:val="00201D09"/>
    <w:rsid w:val="00211644"/>
    <w:rsid w:val="002124E3"/>
    <w:rsid w:val="002241BE"/>
    <w:rsid w:val="0023227F"/>
    <w:rsid w:val="00264EDF"/>
    <w:rsid w:val="00266147"/>
    <w:rsid w:val="00277062"/>
    <w:rsid w:val="00297114"/>
    <w:rsid w:val="002A7416"/>
    <w:rsid w:val="002B5AEF"/>
    <w:rsid w:val="002B709D"/>
    <w:rsid w:val="002D4CE2"/>
    <w:rsid w:val="002E55AD"/>
    <w:rsid w:val="003010BD"/>
    <w:rsid w:val="00306AA6"/>
    <w:rsid w:val="00332884"/>
    <w:rsid w:val="003418AC"/>
    <w:rsid w:val="00341B38"/>
    <w:rsid w:val="00342F90"/>
    <w:rsid w:val="00343E68"/>
    <w:rsid w:val="00351E63"/>
    <w:rsid w:val="00367584"/>
    <w:rsid w:val="003764FE"/>
    <w:rsid w:val="003C15DE"/>
    <w:rsid w:val="003E014C"/>
    <w:rsid w:val="003E43EA"/>
    <w:rsid w:val="003F5F3E"/>
    <w:rsid w:val="003F7E8E"/>
    <w:rsid w:val="00472A14"/>
    <w:rsid w:val="004764AE"/>
    <w:rsid w:val="00481139"/>
    <w:rsid w:val="00496ED5"/>
    <w:rsid w:val="004B78FE"/>
    <w:rsid w:val="0050782F"/>
    <w:rsid w:val="00531843"/>
    <w:rsid w:val="00535DAC"/>
    <w:rsid w:val="00541F37"/>
    <w:rsid w:val="005516B5"/>
    <w:rsid w:val="0056533A"/>
    <w:rsid w:val="00585DF0"/>
    <w:rsid w:val="005B35D0"/>
    <w:rsid w:val="005F2E58"/>
    <w:rsid w:val="006072FA"/>
    <w:rsid w:val="00621EA9"/>
    <w:rsid w:val="006300D2"/>
    <w:rsid w:val="00631E5C"/>
    <w:rsid w:val="00664BA8"/>
    <w:rsid w:val="006704B0"/>
    <w:rsid w:val="006762B4"/>
    <w:rsid w:val="006F6E07"/>
    <w:rsid w:val="007260D4"/>
    <w:rsid w:val="007444A2"/>
    <w:rsid w:val="007604CC"/>
    <w:rsid w:val="007724A3"/>
    <w:rsid w:val="00773195"/>
    <w:rsid w:val="0078727A"/>
    <w:rsid w:val="007B06B3"/>
    <w:rsid w:val="007C23FC"/>
    <w:rsid w:val="007E2E2F"/>
    <w:rsid w:val="007F2271"/>
    <w:rsid w:val="00807EB5"/>
    <w:rsid w:val="00815D22"/>
    <w:rsid w:val="008361FD"/>
    <w:rsid w:val="00853E5C"/>
    <w:rsid w:val="00896218"/>
    <w:rsid w:val="008A4913"/>
    <w:rsid w:val="008C379D"/>
    <w:rsid w:val="008D3609"/>
    <w:rsid w:val="0090221F"/>
    <w:rsid w:val="00914181"/>
    <w:rsid w:val="009151E3"/>
    <w:rsid w:val="00977EDE"/>
    <w:rsid w:val="00990194"/>
    <w:rsid w:val="009B1822"/>
    <w:rsid w:val="009B74C8"/>
    <w:rsid w:val="009D1869"/>
    <w:rsid w:val="009D4092"/>
    <w:rsid w:val="00A035EA"/>
    <w:rsid w:val="00A1000C"/>
    <w:rsid w:val="00A30C7A"/>
    <w:rsid w:val="00A31263"/>
    <w:rsid w:val="00A34548"/>
    <w:rsid w:val="00A47247"/>
    <w:rsid w:val="00A70949"/>
    <w:rsid w:val="00A87EC3"/>
    <w:rsid w:val="00A95F01"/>
    <w:rsid w:val="00AB2817"/>
    <w:rsid w:val="00AB46C3"/>
    <w:rsid w:val="00AC5586"/>
    <w:rsid w:val="00B23170"/>
    <w:rsid w:val="00B50D49"/>
    <w:rsid w:val="00B53BF4"/>
    <w:rsid w:val="00B769D8"/>
    <w:rsid w:val="00B82089"/>
    <w:rsid w:val="00BA16BD"/>
    <w:rsid w:val="00BA4070"/>
    <w:rsid w:val="00BA6DF4"/>
    <w:rsid w:val="00BB185A"/>
    <w:rsid w:val="00BB6BEF"/>
    <w:rsid w:val="00BC19EE"/>
    <w:rsid w:val="00C1086E"/>
    <w:rsid w:val="00C113C0"/>
    <w:rsid w:val="00C417D0"/>
    <w:rsid w:val="00C627EF"/>
    <w:rsid w:val="00C914E5"/>
    <w:rsid w:val="00C96251"/>
    <w:rsid w:val="00C966D4"/>
    <w:rsid w:val="00CA3DEB"/>
    <w:rsid w:val="00CC0F42"/>
    <w:rsid w:val="00CC6879"/>
    <w:rsid w:val="00CD2BB5"/>
    <w:rsid w:val="00D13A69"/>
    <w:rsid w:val="00D230B5"/>
    <w:rsid w:val="00D25B5F"/>
    <w:rsid w:val="00D376BF"/>
    <w:rsid w:val="00D53091"/>
    <w:rsid w:val="00D53FAB"/>
    <w:rsid w:val="00D75FF6"/>
    <w:rsid w:val="00D9194F"/>
    <w:rsid w:val="00DA45C3"/>
    <w:rsid w:val="00E00D8E"/>
    <w:rsid w:val="00E126CD"/>
    <w:rsid w:val="00E42436"/>
    <w:rsid w:val="00E52371"/>
    <w:rsid w:val="00E54451"/>
    <w:rsid w:val="00E82825"/>
    <w:rsid w:val="00EA368D"/>
    <w:rsid w:val="00EC7973"/>
    <w:rsid w:val="00F02C01"/>
    <w:rsid w:val="00F17D74"/>
    <w:rsid w:val="00F20AFD"/>
    <w:rsid w:val="00F347A9"/>
    <w:rsid w:val="00F42D03"/>
    <w:rsid w:val="00F8653D"/>
    <w:rsid w:val="00FC31CB"/>
    <w:rsid w:val="00FC5235"/>
    <w:rsid w:val="00FC5A2D"/>
    <w:rsid w:val="00FD1A31"/>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026387"/>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Jason</cp:lastModifiedBy>
  <cp:revision>13</cp:revision>
  <cp:lastPrinted>2018-03-20T17:51:00Z</cp:lastPrinted>
  <dcterms:created xsi:type="dcterms:W3CDTF">2019-05-20T16:12:00Z</dcterms:created>
  <dcterms:modified xsi:type="dcterms:W3CDTF">2019-05-28T21:26:00Z</dcterms:modified>
</cp:coreProperties>
</file>